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2B" w:rsidRDefault="00AE2E2B" w:rsidP="00AE2E2B">
      <w:pPr>
        <w:jc w:val="center"/>
      </w:pPr>
      <w:r>
        <w:rPr>
          <w:b/>
          <w:sz w:val="28"/>
          <w:szCs w:val="28"/>
        </w:rPr>
        <w:t>МУНИЦИПАЛЬНОЕ АВТОНОМНОЕ ОБЩЕОБРАЗОВАТЕЛЬНОЕ УЧРЕЖДЕНИЕ «ЛЫЧКОВСКАЯ СРЕДНЯЯ ШКОЛА ИМЕНИ ГЕРОЯ СОВЕТСКОГО СОЮЗА СТРУЖКИНА И.В.»</w:t>
      </w:r>
    </w:p>
    <w:p w:rsidR="00AE2E2B" w:rsidRDefault="00AE2E2B" w:rsidP="00AE2E2B">
      <w:pPr>
        <w:jc w:val="center"/>
        <w:rPr>
          <w:sz w:val="28"/>
          <w:szCs w:val="28"/>
        </w:rPr>
      </w:pPr>
    </w:p>
    <w:p w:rsidR="00AE2E2B" w:rsidRDefault="00AE2E2B" w:rsidP="00AE2E2B">
      <w:pPr>
        <w:jc w:val="center"/>
      </w:pPr>
      <w:r>
        <w:rPr>
          <w:sz w:val="28"/>
          <w:szCs w:val="28"/>
        </w:rPr>
        <w:t>(«ЛЫЧКОВСКАЯ СРЕДНЯЯ ШКОЛА»)</w:t>
      </w:r>
    </w:p>
    <w:p w:rsidR="00AE2E2B" w:rsidRDefault="00AE2E2B" w:rsidP="00AE2E2B">
      <w:pPr>
        <w:pStyle w:val="NoSpacing"/>
        <w:jc w:val="right"/>
        <w:rPr>
          <w:sz w:val="28"/>
          <w:szCs w:val="28"/>
        </w:rPr>
      </w:pPr>
    </w:p>
    <w:p w:rsidR="00AE2E2B" w:rsidRDefault="00AE2E2B" w:rsidP="00AE2E2B">
      <w:pPr>
        <w:pStyle w:val="NoSpacing"/>
        <w:jc w:val="right"/>
        <w:rPr>
          <w:sz w:val="28"/>
          <w:szCs w:val="28"/>
        </w:rPr>
      </w:pPr>
    </w:p>
    <w:p w:rsidR="00AE2E2B" w:rsidRDefault="00AE2E2B" w:rsidP="00AE2E2B">
      <w:pPr>
        <w:pStyle w:val="NoSpacing"/>
        <w:jc w:val="right"/>
      </w:pPr>
      <w:r>
        <w:rPr>
          <w:sz w:val="28"/>
          <w:szCs w:val="28"/>
        </w:rPr>
        <w:t>Утверждена приказом</w:t>
      </w:r>
    </w:p>
    <w:p w:rsidR="00AE2E2B" w:rsidRDefault="00AE2E2B" w:rsidP="00AE2E2B">
      <w:pPr>
        <w:pStyle w:val="NoSpacing"/>
        <w:jc w:val="right"/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автономного </w:t>
      </w:r>
      <w:r>
        <w:br/>
      </w:r>
      <w:r>
        <w:rPr>
          <w:sz w:val="28"/>
          <w:szCs w:val="28"/>
        </w:rPr>
        <w:t>общеобразовательного учреждения</w:t>
      </w:r>
    </w:p>
    <w:p w:rsidR="00AE2E2B" w:rsidRDefault="00AE2E2B" w:rsidP="00AE2E2B">
      <w:pPr>
        <w:pStyle w:val="NoSpacing"/>
        <w:jc w:val="right"/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Лычковская</w:t>
      </w:r>
      <w:proofErr w:type="spellEnd"/>
      <w:r>
        <w:rPr>
          <w:sz w:val="28"/>
          <w:szCs w:val="28"/>
        </w:rPr>
        <w:t xml:space="preserve"> средняя школа имени </w:t>
      </w:r>
    </w:p>
    <w:p w:rsidR="00AE2E2B" w:rsidRDefault="00AE2E2B" w:rsidP="00AE2E2B">
      <w:pPr>
        <w:pStyle w:val="NoSpacing"/>
        <w:jc w:val="right"/>
      </w:pPr>
      <w:r>
        <w:rPr>
          <w:sz w:val="28"/>
          <w:szCs w:val="28"/>
        </w:rPr>
        <w:t xml:space="preserve">Героя Советского союза </w:t>
      </w:r>
      <w:proofErr w:type="spellStart"/>
      <w:r>
        <w:rPr>
          <w:sz w:val="28"/>
          <w:szCs w:val="28"/>
        </w:rPr>
        <w:t>Стружкина</w:t>
      </w:r>
      <w:proofErr w:type="spellEnd"/>
      <w:r>
        <w:rPr>
          <w:sz w:val="28"/>
          <w:szCs w:val="28"/>
        </w:rPr>
        <w:t xml:space="preserve"> И.В.» </w:t>
      </w:r>
    </w:p>
    <w:p w:rsidR="00AE2E2B" w:rsidRDefault="00AE2E2B" w:rsidP="00AE2E2B">
      <w:pPr>
        <w:pStyle w:val="NoSpacing"/>
        <w:ind w:left="4956" w:firstLine="708"/>
        <w:jc w:val="right"/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31.08.2023  №98</w:t>
      </w:r>
    </w:p>
    <w:p w:rsidR="00AE2E2B" w:rsidRDefault="00AE2E2B" w:rsidP="00AE2E2B">
      <w:pPr>
        <w:tabs>
          <w:tab w:val="left" w:pos="57"/>
          <w:tab w:val="left" w:pos="645"/>
        </w:tabs>
        <w:ind w:right="-108" w:firstLine="709"/>
        <w:jc w:val="both"/>
        <w:textAlignment w:val="center"/>
        <w:rPr>
          <w:b/>
          <w:sz w:val="28"/>
          <w:szCs w:val="28"/>
        </w:rPr>
      </w:pPr>
    </w:p>
    <w:p w:rsidR="00AE2E2B" w:rsidRDefault="00AE2E2B" w:rsidP="00AE2E2B">
      <w:pPr>
        <w:tabs>
          <w:tab w:val="left" w:pos="57"/>
        </w:tabs>
        <w:ind w:right="-108"/>
        <w:textAlignment w:val="center"/>
        <w:rPr>
          <w:b/>
          <w:bCs/>
          <w:sz w:val="28"/>
          <w:szCs w:val="28"/>
        </w:rPr>
      </w:pPr>
    </w:p>
    <w:p w:rsidR="00012264" w:rsidRPr="00374404" w:rsidRDefault="00012264" w:rsidP="00185C7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012264" w:rsidRPr="00374404" w:rsidRDefault="00012264" w:rsidP="00185C77">
      <w:pPr>
        <w:tabs>
          <w:tab w:val="left" w:pos="9288"/>
        </w:tabs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012264" w:rsidRPr="00374404" w:rsidRDefault="00012264" w:rsidP="00185C77">
      <w:pPr>
        <w:tabs>
          <w:tab w:val="left" w:pos="9288"/>
        </w:tabs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012264" w:rsidRPr="00374404" w:rsidRDefault="00012264" w:rsidP="00185C77">
      <w:pPr>
        <w:tabs>
          <w:tab w:val="left" w:pos="9288"/>
        </w:tabs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012264" w:rsidRPr="00374404" w:rsidRDefault="00012264" w:rsidP="00185C77">
      <w:pPr>
        <w:tabs>
          <w:tab w:val="left" w:pos="9288"/>
        </w:tabs>
        <w:spacing w:line="276" w:lineRule="auto"/>
        <w:jc w:val="center"/>
        <w:rPr>
          <w:sz w:val="28"/>
          <w:szCs w:val="28"/>
        </w:rPr>
      </w:pPr>
    </w:p>
    <w:p w:rsidR="00012264" w:rsidRPr="00374404" w:rsidRDefault="00012264" w:rsidP="00185C77">
      <w:pPr>
        <w:tabs>
          <w:tab w:val="left" w:pos="9288"/>
        </w:tabs>
        <w:spacing w:line="276" w:lineRule="auto"/>
        <w:jc w:val="center"/>
        <w:rPr>
          <w:sz w:val="28"/>
          <w:szCs w:val="28"/>
        </w:rPr>
      </w:pPr>
    </w:p>
    <w:p w:rsidR="00012264" w:rsidRPr="00374404" w:rsidRDefault="00012264" w:rsidP="00185C77">
      <w:pPr>
        <w:tabs>
          <w:tab w:val="left" w:pos="9288"/>
        </w:tabs>
        <w:spacing w:line="276" w:lineRule="auto"/>
        <w:ind w:left="360"/>
        <w:jc w:val="center"/>
        <w:rPr>
          <w:sz w:val="28"/>
          <w:szCs w:val="28"/>
        </w:rPr>
      </w:pPr>
    </w:p>
    <w:p w:rsidR="00012264" w:rsidRPr="00374404" w:rsidRDefault="00012264" w:rsidP="00185C77">
      <w:pPr>
        <w:tabs>
          <w:tab w:val="left" w:pos="9288"/>
        </w:tabs>
        <w:spacing w:line="276" w:lineRule="auto"/>
        <w:ind w:left="360"/>
        <w:jc w:val="center"/>
        <w:rPr>
          <w:b/>
          <w:sz w:val="28"/>
          <w:szCs w:val="28"/>
        </w:rPr>
      </w:pPr>
      <w:r w:rsidRPr="00374404">
        <w:rPr>
          <w:b/>
          <w:sz w:val="28"/>
          <w:szCs w:val="28"/>
        </w:rPr>
        <w:t>«Геометрия клетчатой бумаги»</w:t>
      </w:r>
      <w:r w:rsidR="00B30322">
        <w:rPr>
          <w:b/>
          <w:sz w:val="28"/>
          <w:szCs w:val="28"/>
        </w:rPr>
        <w:t xml:space="preserve"> (4 класс)</w:t>
      </w:r>
    </w:p>
    <w:p w:rsidR="00012264" w:rsidRPr="00317099" w:rsidRDefault="00012264" w:rsidP="00185C77">
      <w:pPr>
        <w:tabs>
          <w:tab w:val="left" w:pos="9288"/>
        </w:tabs>
        <w:spacing w:line="276" w:lineRule="auto"/>
        <w:ind w:left="360"/>
        <w:jc w:val="center"/>
        <w:rPr>
          <w:sz w:val="28"/>
          <w:szCs w:val="28"/>
        </w:rPr>
      </w:pPr>
      <w:r w:rsidRPr="00317099">
        <w:rPr>
          <w:sz w:val="28"/>
          <w:szCs w:val="28"/>
        </w:rPr>
        <w:t>Программа внеурочной деятельности</w:t>
      </w:r>
      <w:r w:rsidR="001654C6">
        <w:rPr>
          <w:sz w:val="28"/>
          <w:szCs w:val="28"/>
        </w:rPr>
        <w:t xml:space="preserve"> естественно-научной направленности</w:t>
      </w:r>
    </w:p>
    <w:p w:rsidR="00012264" w:rsidRPr="00374404" w:rsidRDefault="00012264" w:rsidP="00185C77">
      <w:pPr>
        <w:tabs>
          <w:tab w:val="left" w:pos="9288"/>
        </w:tabs>
        <w:spacing w:line="276" w:lineRule="auto"/>
        <w:ind w:left="360"/>
        <w:jc w:val="center"/>
        <w:rPr>
          <w:sz w:val="28"/>
          <w:szCs w:val="28"/>
        </w:rPr>
      </w:pPr>
    </w:p>
    <w:p w:rsidR="00012264" w:rsidRPr="00374404" w:rsidRDefault="00012264" w:rsidP="00185C77">
      <w:pPr>
        <w:shd w:val="clear" w:color="auto" w:fill="FFFFFF"/>
        <w:spacing w:line="276" w:lineRule="auto"/>
        <w:jc w:val="right"/>
        <w:outlineLvl w:val="0"/>
        <w:rPr>
          <w:sz w:val="28"/>
          <w:szCs w:val="28"/>
        </w:rPr>
      </w:pPr>
      <w:r w:rsidRPr="00374404">
        <w:rPr>
          <w:sz w:val="28"/>
          <w:szCs w:val="28"/>
        </w:rPr>
        <w:t>Составитель программы:</w:t>
      </w:r>
    </w:p>
    <w:p w:rsidR="00012264" w:rsidRPr="00374404" w:rsidRDefault="00012264" w:rsidP="00185C77">
      <w:pPr>
        <w:shd w:val="clear" w:color="auto" w:fill="FFFFFF"/>
        <w:spacing w:line="276" w:lineRule="auto"/>
        <w:jc w:val="right"/>
        <w:rPr>
          <w:sz w:val="28"/>
          <w:szCs w:val="28"/>
        </w:rPr>
      </w:pPr>
      <w:r w:rsidRPr="00374404">
        <w:rPr>
          <w:sz w:val="28"/>
          <w:szCs w:val="28"/>
        </w:rPr>
        <w:t>педагог дополнительного образования</w:t>
      </w:r>
    </w:p>
    <w:p w:rsidR="009D33CF" w:rsidRDefault="00012264" w:rsidP="00185C77">
      <w:pPr>
        <w:pStyle w:val="Style0"/>
        <w:spacing w:line="276" w:lineRule="auto"/>
        <w:jc w:val="right"/>
        <w:rPr>
          <w:sz w:val="28"/>
          <w:szCs w:val="28"/>
          <w:lang w:eastAsia="en-US"/>
        </w:rPr>
      </w:pPr>
      <w:proofErr w:type="gramStart"/>
      <w:r w:rsidRPr="00374404">
        <w:rPr>
          <w:sz w:val="28"/>
          <w:szCs w:val="28"/>
          <w:lang w:eastAsia="en-US"/>
        </w:rPr>
        <w:t>Иванова  Маргарита</w:t>
      </w:r>
      <w:proofErr w:type="gramEnd"/>
      <w:r w:rsidRPr="00374404">
        <w:rPr>
          <w:sz w:val="28"/>
          <w:szCs w:val="28"/>
          <w:lang w:eastAsia="en-US"/>
        </w:rPr>
        <w:t xml:space="preserve"> Васильевна</w:t>
      </w:r>
    </w:p>
    <w:p w:rsidR="00185C77" w:rsidRDefault="00185C77" w:rsidP="00185C77">
      <w:pPr>
        <w:pStyle w:val="Style0"/>
        <w:spacing w:line="276" w:lineRule="auto"/>
        <w:jc w:val="right"/>
        <w:rPr>
          <w:sz w:val="28"/>
          <w:szCs w:val="28"/>
          <w:lang w:eastAsia="en-US"/>
        </w:rPr>
      </w:pPr>
    </w:p>
    <w:p w:rsidR="00185C77" w:rsidRDefault="00185C77" w:rsidP="00185C77">
      <w:pPr>
        <w:pStyle w:val="Style0"/>
        <w:spacing w:line="276" w:lineRule="auto"/>
        <w:jc w:val="right"/>
        <w:rPr>
          <w:sz w:val="28"/>
          <w:szCs w:val="28"/>
          <w:lang w:eastAsia="en-US"/>
        </w:rPr>
      </w:pPr>
    </w:p>
    <w:p w:rsidR="00AE2E2B" w:rsidRDefault="00AE2E2B" w:rsidP="00185C77">
      <w:pPr>
        <w:pStyle w:val="Style0"/>
        <w:spacing w:line="276" w:lineRule="auto"/>
        <w:jc w:val="right"/>
        <w:rPr>
          <w:sz w:val="28"/>
          <w:szCs w:val="28"/>
          <w:lang w:eastAsia="en-US"/>
        </w:rPr>
      </w:pPr>
    </w:p>
    <w:p w:rsidR="00AE2E2B" w:rsidRDefault="00AE2E2B" w:rsidP="00185C77">
      <w:pPr>
        <w:pStyle w:val="Style0"/>
        <w:spacing w:line="276" w:lineRule="auto"/>
        <w:jc w:val="right"/>
        <w:rPr>
          <w:sz w:val="28"/>
          <w:szCs w:val="28"/>
          <w:lang w:eastAsia="en-US"/>
        </w:rPr>
      </w:pPr>
    </w:p>
    <w:p w:rsidR="00AE2E2B" w:rsidRDefault="00AE2E2B" w:rsidP="00185C77">
      <w:pPr>
        <w:pStyle w:val="Style0"/>
        <w:spacing w:line="276" w:lineRule="auto"/>
        <w:jc w:val="right"/>
        <w:rPr>
          <w:sz w:val="28"/>
          <w:szCs w:val="28"/>
          <w:lang w:eastAsia="en-US"/>
        </w:rPr>
      </w:pPr>
    </w:p>
    <w:p w:rsidR="00AE2E2B" w:rsidRDefault="00AE2E2B" w:rsidP="00185C77">
      <w:pPr>
        <w:pStyle w:val="Style0"/>
        <w:spacing w:line="276" w:lineRule="auto"/>
        <w:jc w:val="right"/>
        <w:rPr>
          <w:sz w:val="28"/>
          <w:szCs w:val="28"/>
          <w:lang w:eastAsia="en-US"/>
        </w:rPr>
      </w:pPr>
    </w:p>
    <w:p w:rsidR="00AE2E2B" w:rsidRDefault="00AE2E2B" w:rsidP="00185C77">
      <w:pPr>
        <w:pStyle w:val="Style0"/>
        <w:spacing w:line="276" w:lineRule="auto"/>
        <w:jc w:val="right"/>
        <w:rPr>
          <w:sz w:val="28"/>
          <w:szCs w:val="28"/>
          <w:lang w:eastAsia="en-US"/>
        </w:rPr>
      </w:pPr>
    </w:p>
    <w:p w:rsidR="00AE2E2B" w:rsidRDefault="00AE2E2B" w:rsidP="00185C77">
      <w:pPr>
        <w:pStyle w:val="Style0"/>
        <w:spacing w:line="276" w:lineRule="auto"/>
        <w:jc w:val="right"/>
        <w:rPr>
          <w:sz w:val="28"/>
          <w:szCs w:val="28"/>
          <w:lang w:eastAsia="en-US"/>
        </w:rPr>
      </w:pPr>
    </w:p>
    <w:p w:rsidR="00AE2E2B" w:rsidRDefault="00AE2E2B" w:rsidP="00185C77">
      <w:pPr>
        <w:pStyle w:val="Style0"/>
        <w:spacing w:line="276" w:lineRule="auto"/>
        <w:jc w:val="right"/>
        <w:rPr>
          <w:sz w:val="28"/>
          <w:szCs w:val="28"/>
          <w:lang w:eastAsia="en-US"/>
        </w:rPr>
      </w:pPr>
    </w:p>
    <w:p w:rsidR="00AE2E2B" w:rsidRDefault="00AE2E2B" w:rsidP="00185C77">
      <w:pPr>
        <w:pStyle w:val="Style0"/>
        <w:spacing w:line="276" w:lineRule="auto"/>
        <w:jc w:val="right"/>
        <w:rPr>
          <w:sz w:val="28"/>
          <w:szCs w:val="28"/>
          <w:lang w:eastAsia="en-US"/>
        </w:rPr>
      </w:pPr>
      <w:bookmarkStart w:id="0" w:name="_GoBack"/>
      <w:bookmarkEnd w:id="0"/>
    </w:p>
    <w:p w:rsidR="00AE2E2B" w:rsidRPr="00374404" w:rsidRDefault="00AE2E2B" w:rsidP="00185C77">
      <w:pPr>
        <w:pStyle w:val="Style0"/>
        <w:spacing w:line="276" w:lineRule="auto"/>
        <w:jc w:val="right"/>
        <w:rPr>
          <w:sz w:val="28"/>
          <w:szCs w:val="28"/>
          <w:lang w:eastAsia="en-US"/>
        </w:rPr>
      </w:pPr>
    </w:p>
    <w:p w:rsidR="00012264" w:rsidRPr="00374404" w:rsidRDefault="00012264" w:rsidP="00563AFA">
      <w:pPr>
        <w:spacing w:line="276" w:lineRule="auto"/>
        <w:jc w:val="both"/>
        <w:rPr>
          <w:sz w:val="28"/>
          <w:szCs w:val="28"/>
        </w:rPr>
      </w:pPr>
    </w:p>
    <w:p w:rsidR="00012264" w:rsidRPr="00317099" w:rsidRDefault="00012264" w:rsidP="00185C77">
      <w:pPr>
        <w:spacing w:line="276" w:lineRule="auto"/>
        <w:ind w:left="-720" w:firstLine="360"/>
        <w:jc w:val="center"/>
        <w:rPr>
          <w:b/>
          <w:sz w:val="28"/>
          <w:szCs w:val="28"/>
        </w:rPr>
      </w:pPr>
      <w:r w:rsidRPr="00317099">
        <w:rPr>
          <w:b/>
          <w:sz w:val="28"/>
          <w:szCs w:val="28"/>
        </w:rPr>
        <w:lastRenderedPageBreak/>
        <w:t>Пояснительная записка</w:t>
      </w:r>
    </w:p>
    <w:p w:rsidR="00012264" w:rsidRPr="00317099" w:rsidRDefault="00012264" w:rsidP="00185C77">
      <w:pPr>
        <w:spacing w:line="276" w:lineRule="auto"/>
        <w:ind w:left="-720" w:firstLine="360"/>
        <w:jc w:val="both"/>
        <w:rPr>
          <w:sz w:val="28"/>
          <w:szCs w:val="28"/>
        </w:rPr>
      </w:pPr>
    </w:p>
    <w:p w:rsidR="00F94396" w:rsidRPr="00317099" w:rsidRDefault="009D33CF" w:rsidP="00185C77">
      <w:pPr>
        <w:spacing w:line="276" w:lineRule="auto"/>
        <w:ind w:left="-720" w:firstLine="360"/>
        <w:jc w:val="both"/>
        <w:rPr>
          <w:sz w:val="28"/>
          <w:szCs w:val="28"/>
        </w:rPr>
      </w:pPr>
      <w:r w:rsidRPr="00317099">
        <w:rPr>
          <w:sz w:val="28"/>
          <w:szCs w:val="28"/>
        </w:rPr>
        <w:t xml:space="preserve">Программа </w:t>
      </w:r>
      <w:r w:rsidR="00317099" w:rsidRPr="00317099">
        <w:rPr>
          <w:sz w:val="28"/>
          <w:szCs w:val="28"/>
        </w:rPr>
        <w:t xml:space="preserve">внеурочной деятельности «Геометрия клетчатой бумаги» </w:t>
      </w:r>
      <w:r w:rsidRPr="00317099">
        <w:rPr>
          <w:sz w:val="28"/>
          <w:szCs w:val="28"/>
        </w:rPr>
        <w:t xml:space="preserve">составлена на основе </w:t>
      </w:r>
      <w:r w:rsidR="00F94396" w:rsidRPr="00317099">
        <w:rPr>
          <w:sz w:val="28"/>
          <w:szCs w:val="28"/>
        </w:rPr>
        <w:t xml:space="preserve">нормативных документов начального общего </w:t>
      </w:r>
      <w:r w:rsidR="00012264" w:rsidRPr="00317099">
        <w:rPr>
          <w:sz w:val="28"/>
          <w:szCs w:val="28"/>
        </w:rPr>
        <w:t>образов</w:t>
      </w:r>
      <w:r w:rsidR="00F94396" w:rsidRPr="00317099">
        <w:rPr>
          <w:sz w:val="28"/>
          <w:szCs w:val="28"/>
        </w:rPr>
        <w:t xml:space="preserve">ания, </w:t>
      </w:r>
      <w:r w:rsidRPr="00317099">
        <w:rPr>
          <w:sz w:val="28"/>
          <w:szCs w:val="28"/>
        </w:rPr>
        <w:t>программы Константиновой М.М</w:t>
      </w:r>
      <w:r w:rsidR="00F94396" w:rsidRPr="00317099">
        <w:rPr>
          <w:sz w:val="28"/>
          <w:szCs w:val="28"/>
        </w:rPr>
        <w:t>. «Геометрия клетчатой бумаги».</w:t>
      </w:r>
    </w:p>
    <w:p w:rsidR="00092E96" w:rsidRPr="001654C6" w:rsidRDefault="00092E96" w:rsidP="00185C77">
      <w:pPr>
        <w:spacing w:line="276" w:lineRule="auto"/>
        <w:ind w:left="-720" w:firstLine="360"/>
        <w:jc w:val="both"/>
        <w:rPr>
          <w:i/>
          <w:sz w:val="28"/>
          <w:szCs w:val="28"/>
          <w:u w:val="single"/>
        </w:rPr>
      </w:pPr>
      <w:r w:rsidRPr="001654C6">
        <w:rPr>
          <w:i/>
          <w:sz w:val="28"/>
          <w:szCs w:val="28"/>
          <w:u w:val="single"/>
        </w:rPr>
        <w:t>Основная цель данного курса:</w:t>
      </w:r>
    </w:p>
    <w:p w:rsidR="00092E96" w:rsidRPr="00317099" w:rsidRDefault="00092E96" w:rsidP="00185C77">
      <w:pPr>
        <w:spacing w:line="276" w:lineRule="auto"/>
        <w:ind w:left="-720" w:firstLine="360"/>
        <w:jc w:val="both"/>
        <w:rPr>
          <w:sz w:val="28"/>
          <w:szCs w:val="28"/>
        </w:rPr>
      </w:pPr>
      <w:r w:rsidRPr="00317099">
        <w:rPr>
          <w:sz w:val="28"/>
          <w:szCs w:val="28"/>
        </w:rPr>
        <w:t xml:space="preserve">Используя клетчатую бумагу, дать </w:t>
      </w:r>
      <w:r w:rsidR="00317099" w:rsidRPr="00317099">
        <w:rPr>
          <w:sz w:val="28"/>
          <w:szCs w:val="28"/>
        </w:rPr>
        <w:t>об</w:t>
      </w:r>
      <w:r w:rsidRPr="00317099">
        <w:rPr>
          <w:sz w:val="28"/>
          <w:szCs w:val="28"/>
        </w:rPr>
        <w:t>уча</w:t>
      </w:r>
      <w:r w:rsidR="00317099" w:rsidRPr="00317099">
        <w:rPr>
          <w:sz w:val="28"/>
          <w:szCs w:val="28"/>
        </w:rPr>
        <w:t>ю</w:t>
      </w:r>
      <w:r w:rsidRPr="00317099">
        <w:rPr>
          <w:sz w:val="28"/>
          <w:szCs w:val="28"/>
        </w:rPr>
        <w:t>щимся начальные геометрические представления и способствовать их интеллектуальному и творческому развитию.</w:t>
      </w:r>
    </w:p>
    <w:p w:rsidR="00092E96" w:rsidRPr="001654C6" w:rsidRDefault="00092E96" w:rsidP="00185C77">
      <w:pPr>
        <w:spacing w:line="276" w:lineRule="auto"/>
        <w:ind w:left="-720" w:firstLine="360"/>
        <w:jc w:val="both"/>
        <w:rPr>
          <w:i/>
          <w:sz w:val="28"/>
          <w:szCs w:val="28"/>
          <w:u w:val="single"/>
        </w:rPr>
      </w:pPr>
      <w:r w:rsidRPr="001654C6">
        <w:rPr>
          <w:i/>
          <w:sz w:val="28"/>
          <w:szCs w:val="28"/>
          <w:u w:val="single"/>
        </w:rPr>
        <w:t>Задачи курса:</w:t>
      </w:r>
    </w:p>
    <w:p w:rsidR="00092E96" w:rsidRPr="00317099" w:rsidRDefault="00092E96" w:rsidP="00185C7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Расширять и углублять представления о геометрических фигурах</w:t>
      </w:r>
    </w:p>
    <w:p w:rsidR="00092E96" w:rsidRPr="00317099" w:rsidRDefault="00092E96" w:rsidP="00185C7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Развивать пространственные представления, мышление, внимание, память, глазомер, фантазию, воображение</w:t>
      </w:r>
    </w:p>
    <w:p w:rsidR="00092E96" w:rsidRPr="00317099" w:rsidRDefault="00092E96" w:rsidP="00185C7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Способствовать развитию интеллекта, эмоционального и эстетического развития</w:t>
      </w:r>
    </w:p>
    <w:p w:rsidR="00092E96" w:rsidRPr="00317099" w:rsidRDefault="00092E96" w:rsidP="00185C7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7099">
        <w:rPr>
          <w:sz w:val="28"/>
          <w:szCs w:val="28"/>
        </w:rPr>
        <w:t xml:space="preserve">Побуждать </w:t>
      </w:r>
      <w:r w:rsidR="008E454B" w:rsidRPr="00317099">
        <w:rPr>
          <w:sz w:val="28"/>
          <w:szCs w:val="28"/>
        </w:rPr>
        <w:t>к самостоятельности,</w:t>
      </w:r>
      <w:r w:rsidRPr="00317099">
        <w:rPr>
          <w:sz w:val="28"/>
          <w:szCs w:val="28"/>
        </w:rPr>
        <w:t xml:space="preserve"> </w:t>
      </w:r>
      <w:r w:rsidR="008E454B" w:rsidRPr="00317099">
        <w:rPr>
          <w:sz w:val="28"/>
          <w:szCs w:val="28"/>
        </w:rPr>
        <w:t>и</w:t>
      </w:r>
      <w:r w:rsidRPr="00317099">
        <w:rPr>
          <w:sz w:val="28"/>
          <w:szCs w:val="28"/>
        </w:rPr>
        <w:t>нициативе, творчеству</w:t>
      </w:r>
    </w:p>
    <w:p w:rsidR="00092E96" w:rsidRPr="00317099" w:rsidRDefault="00092E96" w:rsidP="00185C7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Учить анализировать, сравнивать, сопоставлять. Выявлять закономерность</w:t>
      </w:r>
    </w:p>
    <w:p w:rsidR="00092E96" w:rsidRPr="00317099" w:rsidRDefault="00092E96" w:rsidP="00185C7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7099">
        <w:rPr>
          <w:sz w:val="28"/>
          <w:szCs w:val="28"/>
        </w:rPr>
        <w:t xml:space="preserve">Развивать познавательную деятельность </w:t>
      </w:r>
      <w:r w:rsidR="001654C6">
        <w:rPr>
          <w:sz w:val="28"/>
          <w:szCs w:val="28"/>
        </w:rPr>
        <w:t>об</w:t>
      </w:r>
      <w:r w:rsidRPr="00317099">
        <w:rPr>
          <w:sz w:val="28"/>
          <w:szCs w:val="28"/>
        </w:rPr>
        <w:t>уча</w:t>
      </w:r>
      <w:r w:rsidR="001654C6">
        <w:rPr>
          <w:sz w:val="28"/>
          <w:szCs w:val="28"/>
        </w:rPr>
        <w:t>ю</w:t>
      </w:r>
      <w:r w:rsidRPr="00317099">
        <w:rPr>
          <w:sz w:val="28"/>
          <w:szCs w:val="28"/>
        </w:rPr>
        <w:t xml:space="preserve">щимся и интерес </w:t>
      </w:r>
      <w:r w:rsidR="00E6776A" w:rsidRPr="00317099">
        <w:rPr>
          <w:sz w:val="28"/>
          <w:szCs w:val="28"/>
        </w:rPr>
        <w:t>к изучаемому предмету</w:t>
      </w:r>
    </w:p>
    <w:p w:rsidR="009D33CF" w:rsidRPr="00317099" w:rsidRDefault="009D33CF" w:rsidP="00185C77">
      <w:pPr>
        <w:spacing w:line="276" w:lineRule="auto"/>
        <w:ind w:left="-720" w:firstLine="360"/>
        <w:jc w:val="both"/>
        <w:rPr>
          <w:sz w:val="28"/>
          <w:szCs w:val="28"/>
        </w:rPr>
      </w:pPr>
      <w:r w:rsidRPr="00317099">
        <w:rPr>
          <w:sz w:val="28"/>
          <w:szCs w:val="28"/>
        </w:rPr>
        <w:t xml:space="preserve">Настоящая рабочая программа учитывает особенности класса. В классе </w:t>
      </w:r>
      <w:r w:rsidR="00317099" w:rsidRPr="00317099">
        <w:rPr>
          <w:sz w:val="28"/>
          <w:szCs w:val="28"/>
        </w:rPr>
        <w:t>об</w:t>
      </w:r>
      <w:r w:rsidRPr="00317099">
        <w:rPr>
          <w:sz w:val="28"/>
          <w:szCs w:val="28"/>
        </w:rPr>
        <w:t>уча</w:t>
      </w:r>
      <w:r w:rsidR="00317099" w:rsidRPr="00317099">
        <w:rPr>
          <w:sz w:val="28"/>
          <w:szCs w:val="28"/>
        </w:rPr>
        <w:t>ю</w:t>
      </w:r>
      <w:r w:rsidRPr="00317099">
        <w:rPr>
          <w:sz w:val="28"/>
          <w:szCs w:val="28"/>
        </w:rPr>
        <w:t>щиес</w:t>
      </w:r>
      <w:r w:rsidR="00F94396" w:rsidRPr="00317099">
        <w:rPr>
          <w:sz w:val="28"/>
          <w:szCs w:val="28"/>
        </w:rPr>
        <w:t>я в процессе изучения курса</w:t>
      </w:r>
      <w:r w:rsidRPr="00317099">
        <w:rPr>
          <w:sz w:val="28"/>
          <w:szCs w:val="28"/>
        </w:rPr>
        <w:t xml:space="preserve"> анализируют и сравнивают предметы, классифицируют их; распознают в предметах окружающей обстановки изучаемые геометрические</w:t>
      </w:r>
      <w:r w:rsidR="00F94396" w:rsidRPr="00317099">
        <w:rPr>
          <w:sz w:val="28"/>
          <w:szCs w:val="28"/>
        </w:rPr>
        <w:t xml:space="preserve"> фигуры, описывают их свойства,</w:t>
      </w:r>
      <w:r w:rsidR="00E6776A" w:rsidRPr="00317099">
        <w:rPr>
          <w:sz w:val="28"/>
          <w:szCs w:val="28"/>
        </w:rPr>
        <w:t xml:space="preserve"> </w:t>
      </w:r>
      <w:r w:rsidRPr="00317099">
        <w:rPr>
          <w:sz w:val="28"/>
          <w:szCs w:val="28"/>
        </w:rPr>
        <w:t xml:space="preserve">собирают информацию в справочной литературе, </w:t>
      </w:r>
      <w:proofErr w:type="spellStart"/>
      <w:r w:rsidRPr="00317099">
        <w:rPr>
          <w:sz w:val="28"/>
          <w:szCs w:val="28"/>
        </w:rPr>
        <w:t>интернет-ресурсах</w:t>
      </w:r>
      <w:proofErr w:type="spellEnd"/>
      <w:r w:rsidRPr="00317099">
        <w:rPr>
          <w:sz w:val="28"/>
          <w:szCs w:val="28"/>
        </w:rPr>
        <w:t xml:space="preserve">; </w:t>
      </w:r>
      <w:r w:rsidR="00F94396" w:rsidRPr="00317099">
        <w:rPr>
          <w:sz w:val="28"/>
          <w:szCs w:val="28"/>
        </w:rPr>
        <w:t xml:space="preserve">На </w:t>
      </w:r>
      <w:proofErr w:type="gramStart"/>
      <w:r w:rsidR="00F94396" w:rsidRPr="00317099">
        <w:rPr>
          <w:sz w:val="28"/>
          <w:szCs w:val="28"/>
        </w:rPr>
        <w:t xml:space="preserve">занятиях </w:t>
      </w:r>
      <w:r w:rsidRPr="00317099">
        <w:rPr>
          <w:sz w:val="28"/>
          <w:szCs w:val="28"/>
        </w:rPr>
        <w:t xml:space="preserve"> ученики</w:t>
      </w:r>
      <w:proofErr w:type="gramEnd"/>
      <w:r w:rsidRPr="00317099">
        <w:rPr>
          <w:sz w:val="28"/>
          <w:szCs w:val="28"/>
        </w:rPr>
        <w:t xml:space="preserve"> могут сотрудничать в парах, группах, умеют контролировать и оценивать друг друга, организовывать работу самостоятельно.</w:t>
      </w:r>
    </w:p>
    <w:p w:rsidR="00E6776A" w:rsidRPr="00317099" w:rsidRDefault="00E6776A" w:rsidP="00185C77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6776A" w:rsidRPr="00317099" w:rsidRDefault="00E6776A" w:rsidP="00185C77">
      <w:pPr>
        <w:spacing w:line="276" w:lineRule="auto"/>
        <w:ind w:left="-720" w:firstLine="360"/>
        <w:jc w:val="center"/>
        <w:rPr>
          <w:b/>
          <w:sz w:val="28"/>
          <w:szCs w:val="28"/>
        </w:rPr>
      </w:pPr>
      <w:r w:rsidRPr="00317099">
        <w:rPr>
          <w:rFonts w:eastAsiaTheme="minorHAnsi"/>
          <w:b/>
          <w:sz w:val="28"/>
          <w:szCs w:val="28"/>
          <w:lang w:eastAsia="en-US"/>
        </w:rPr>
        <w:t xml:space="preserve">Общая </w:t>
      </w:r>
      <w:proofErr w:type="gramStart"/>
      <w:r w:rsidRPr="00317099">
        <w:rPr>
          <w:rFonts w:eastAsiaTheme="minorHAnsi"/>
          <w:b/>
          <w:sz w:val="28"/>
          <w:szCs w:val="28"/>
          <w:lang w:eastAsia="en-US"/>
        </w:rPr>
        <w:t>характеристика  курса</w:t>
      </w:r>
      <w:proofErr w:type="gramEnd"/>
      <w:r w:rsidRPr="0031709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17099">
        <w:rPr>
          <w:b/>
          <w:sz w:val="28"/>
          <w:szCs w:val="28"/>
        </w:rPr>
        <w:t>«Геометрия клетчатой бумаги».</w:t>
      </w:r>
    </w:p>
    <w:p w:rsidR="00E6776A" w:rsidRPr="00317099" w:rsidRDefault="00E6776A" w:rsidP="00185C77">
      <w:pPr>
        <w:spacing w:line="276" w:lineRule="auto"/>
        <w:ind w:left="-720" w:firstLine="360"/>
        <w:jc w:val="both"/>
        <w:rPr>
          <w:b/>
          <w:sz w:val="28"/>
          <w:szCs w:val="28"/>
        </w:rPr>
      </w:pPr>
    </w:p>
    <w:p w:rsidR="00E6776A" w:rsidRPr="00317099" w:rsidRDefault="00E6776A" w:rsidP="00185C77">
      <w:pPr>
        <w:spacing w:line="276" w:lineRule="auto"/>
        <w:ind w:left="-720" w:firstLine="360"/>
        <w:jc w:val="both"/>
        <w:rPr>
          <w:sz w:val="28"/>
          <w:szCs w:val="28"/>
        </w:rPr>
      </w:pPr>
      <w:r w:rsidRPr="00317099">
        <w:rPr>
          <w:sz w:val="28"/>
          <w:szCs w:val="28"/>
        </w:rPr>
        <w:t xml:space="preserve">На современном этапе развития педагогической науки и практики одной из самых актуальных </w:t>
      </w:r>
      <w:proofErr w:type="gramStart"/>
      <w:r w:rsidRPr="00317099">
        <w:rPr>
          <w:sz w:val="28"/>
          <w:szCs w:val="28"/>
        </w:rPr>
        <w:t>проблем  является</w:t>
      </w:r>
      <w:proofErr w:type="gramEnd"/>
      <w:r w:rsidRPr="00317099">
        <w:rPr>
          <w:sz w:val="28"/>
          <w:szCs w:val="28"/>
        </w:rPr>
        <w:t xml:space="preserve">  построение таких моделей процесса обучения, которые способствовали бы не только эффективному усвоению знаний, формированию навыков и умений, но и психическому развитию школьников и их интеллектуальному росту.</w:t>
      </w:r>
    </w:p>
    <w:p w:rsidR="00E6776A" w:rsidRPr="00317099" w:rsidRDefault="00E6776A" w:rsidP="00185C77">
      <w:pPr>
        <w:spacing w:line="276" w:lineRule="auto"/>
        <w:ind w:left="-720" w:firstLine="360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Одним из основных психических процессов является мышление. Оно включено в любой познавательный процесс. Одно из разновидностей мышления – пространственное мышление.</w:t>
      </w:r>
    </w:p>
    <w:p w:rsidR="00E6776A" w:rsidRPr="00317099" w:rsidRDefault="003620A7" w:rsidP="00185C77">
      <w:pPr>
        <w:spacing w:line="276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776A" w:rsidRPr="00317099">
        <w:rPr>
          <w:sz w:val="28"/>
          <w:szCs w:val="28"/>
        </w:rPr>
        <w:t xml:space="preserve">Педагогической наукой доказано, что для успешного развития пространственного </w:t>
      </w:r>
      <w:proofErr w:type="gramStart"/>
      <w:r w:rsidR="00E6776A" w:rsidRPr="00317099">
        <w:rPr>
          <w:sz w:val="28"/>
          <w:szCs w:val="28"/>
        </w:rPr>
        <w:t xml:space="preserve">мышления,   </w:t>
      </w:r>
      <w:proofErr w:type="gramEnd"/>
      <w:r w:rsidR="00E6776A" w:rsidRPr="00317099">
        <w:rPr>
          <w:sz w:val="28"/>
          <w:szCs w:val="28"/>
        </w:rPr>
        <w:t>школьникам необходимо овладеть некоторой системой общих приёмов умственной деятельности:  анализ и выделение главного, объяснение понятий, сравнение, обобщение и систематизация, конкретизация, классификация,  доказательство и опровержение.</w:t>
      </w:r>
    </w:p>
    <w:p w:rsidR="00E6776A" w:rsidRPr="00317099" w:rsidRDefault="003620A7" w:rsidP="00185C77">
      <w:pPr>
        <w:spacing w:line="276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776A" w:rsidRPr="00317099">
        <w:rPr>
          <w:sz w:val="28"/>
          <w:szCs w:val="28"/>
        </w:rPr>
        <w:t xml:space="preserve">И. С. </w:t>
      </w:r>
      <w:proofErr w:type="spellStart"/>
      <w:r w:rsidR="00E6776A" w:rsidRPr="00317099">
        <w:rPr>
          <w:sz w:val="28"/>
          <w:szCs w:val="28"/>
        </w:rPr>
        <w:t>Якиманская</w:t>
      </w:r>
      <w:proofErr w:type="spellEnd"/>
      <w:r w:rsidR="00E6776A" w:rsidRPr="00317099">
        <w:rPr>
          <w:sz w:val="28"/>
          <w:szCs w:val="28"/>
        </w:rPr>
        <w:t xml:space="preserve"> отмечает, </w:t>
      </w:r>
      <w:proofErr w:type="gramStart"/>
      <w:r w:rsidR="00E6776A" w:rsidRPr="00317099">
        <w:rPr>
          <w:sz w:val="28"/>
          <w:szCs w:val="28"/>
        </w:rPr>
        <w:t>что  пространственное</w:t>
      </w:r>
      <w:proofErr w:type="gramEnd"/>
      <w:r w:rsidR="00E6776A" w:rsidRPr="00317099">
        <w:rPr>
          <w:sz w:val="28"/>
          <w:szCs w:val="28"/>
        </w:rPr>
        <w:t xml:space="preserve"> мышление это вид мыслительной деятельности, который включает не только логические операции, а обеспечивается различными психическими процессами, такими как восприятие, внимание, память, воображение при обязательном участии речи. Ведущую роль играют логические приёмы мышления: сравнение, анализ, синтез, классификация, обобщение. Высокий уровень развития пространственного мышления способствует успешному обучению многим дисциплинам. Кроме того, уровень развития пространственного мышления рассматривается многими учёными как существенный показатель общего интеллектуального развития.  Задача развития пространственного мышления может и должна решаться в процессе изучения различных учебных предметов, но геометрическое содержание предоставляет для этого большие возможности.</w:t>
      </w:r>
    </w:p>
    <w:p w:rsidR="00E6776A" w:rsidRPr="00317099" w:rsidRDefault="00E34CE0" w:rsidP="00185C77">
      <w:pPr>
        <w:spacing w:line="276" w:lineRule="auto"/>
        <w:ind w:left="-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776A" w:rsidRPr="00317099">
        <w:rPr>
          <w:sz w:val="28"/>
          <w:szCs w:val="28"/>
        </w:rPr>
        <w:t xml:space="preserve">И. Ф. </w:t>
      </w:r>
      <w:proofErr w:type="spellStart"/>
      <w:r w:rsidR="00E6776A" w:rsidRPr="00317099">
        <w:rPr>
          <w:sz w:val="28"/>
          <w:szCs w:val="28"/>
        </w:rPr>
        <w:t>Шарыгин</w:t>
      </w:r>
      <w:proofErr w:type="spellEnd"/>
      <w:r w:rsidR="00E6776A" w:rsidRPr="00317099">
        <w:rPr>
          <w:sz w:val="28"/>
          <w:szCs w:val="28"/>
        </w:rPr>
        <w:t xml:space="preserve">   отмечал: «Положение геометрии по сравнению с </w:t>
      </w:r>
      <w:proofErr w:type="gramStart"/>
      <w:r w:rsidR="00E6776A" w:rsidRPr="00317099">
        <w:rPr>
          <w:sz w:val="28"/>
          <w:szCs w:val="28"/>
        </w:rPr>
        <w:t>другими  школьными</w:t>
      </w:r>
      <w:proofErr w:type="gramEnd"/>
      <w:r w:rsidR="00E6776A" w:rsidRPr="00317099">
        <w:rPr>
          <w:sz w:val="28"/>
          <w:szCs w:val="28"/>
        </w:rPr>
        <w:t xml:space="preserve">  предметами в своём роде уникально: ни один предмет первоклассники так не готовы воспринимать, как наглядную геометрию. В то же время ни один предмет не начинают изучать в школе с таким запозданием, как геометрию».</w:t>
      </w:r>
    </w:p>
    <w:p w:rsidR="00E6776A" w:rsidRPr="00317099" w:rsidRDefault="00E6776A" w:rsidP="00185C77">
      <w:pPr>
        <w:spacing w:line="276" w:lineRule="auto"/>
        <w:ind w:left="-720"/>
        <w:jc w:val="both"/>
        <w:rPr>
          <w:sz w:val="28"/>
          <w:szCs w:val="28"/>
        </w:rPr>
      </w:pPr>
      <w:r w:rsidRPr="00317099">
        <w:rPr>
          <w:sz w:val="28"/>
          <w:szCs w:val="28"/>
        </w:rPr>
        <w:t xml:space="preserve">Геометрия – это не только раздел математики, школьный предмет, это, прежде всего феномен   общечеловеческой культуры, являющийся </w:t>
      </w:r>
      <w:proofErr w:type="gramStart"/>
      <w:r w:rsidRPr="00317099">
        <w:rPr>
          <w:sz w:val="28"/>
          <w:szCs w:val="28"/>
        </w:rPr>
        <w:t>носителем  собственного</w:t>
      </w:r>
      <w:proofErr w:type="gramEnd"/>
      <w:r w:rsidRPr="00317099">
        <w:rPr>
          <w:sz w:val="28"/>
          <w:szCs w:val="28"/>
        </w:rPr>
        <w:t xml:space="preserve"> метода познания мира.</w:t>
      </w:r>
    </w:p>
    <w:p w:rsidR="00E6776A" w:rsidRPr="00317099" w:rsidRDefault="00E6776A" w:rsidP="00185C77">
      <w:pPr>
        <w:spacing w:line="276" w:lineRule="auto"/>
        <w:ind w:left="-720" w:firstLine="360"/>
        <w:jc w:val="both"/>
        <w:rPr>
          <w:sz w:val="28"/>
          <w:szCs w:val="28"/>
        </w:rPr>
      </w:pPr>
      <w:r w:rsidRPr="00317099">
        <w:rPr>
          <w:sz w:val="28"/>
          <w:szCs w:val="28"/>
        </w:rPr>
        <w:t xml:space="preserve">Ввести ребёнка в мир геометрии и развивать его пространственное мышление можно </w:t>
      </w:r>
      <w:proofErr w:type="gramStart"/>
      <w:r w:rsidRPr="00317099">
        <w:rPr>
          <w:sz w:val="28"/>
          <w:szCs w:val="28"/>
        </w:rPr>
        <w:t>с  помощью</w:t>
      </w:r>
      <w:proofErr w:type="gramEnd"/>
      <w:r w:rsidRPr="00317099">
        <w:rPr>
          <w:sz w:val="28"/>
          <w:szCs w:val="28"/>
        </w:rPr>
        <w:t xml:space="preserve">  клетчатой бумаги. Клеточка как наглядный инструмент, помогает лучше изучить свойства геометрических фигур.</w:t>
      </w:r>
    </w:p>
    <w:p w:rsidR="00E6776A" w:rsidRPr="001654C6" w:rsidRDefault="00E6776A" w:rsidP="00185C77">
      <w:pPr>
        <w:spacing w:line="276" w:lineRule="auto"/>
        <w:jc w:val="both"/>
        <w:rPr>
          <w:i/>
          <w:sz w:val="28"/>
          <w:szCs w:val="28"/>
          <w:u w:val="single"/>
        </w:rPr>
      </w:pPr>
      <w:r w:rsidRPr="001654C6">
        <w:rPr>
          <w:i/>
          <w:sz w:val="28"/>
          <w:szCs w:val="28"/>
          <w:u w:val="single"/>
        </w:rPr>
        <w:t>Классификационные параметры технологии:</w:t>
      </w:r>
    </w:p>
    <w:p w:rsidR="00E6776A" w:rsidRPr="00317099" w:rsidRDefault="00E6776A" w:rsidP="00185C77">
      <w:pPr>
        <w:spacing w:line="276" w:lineRule="auto"/>
        <w:ind w:left="-180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По типу управления: современное традиционное обучение.</w:t>
      </w:r>
    </w:p>
    <w:p w:rsidR="00E6776A" w:rsidRPr="00317099" w:rsidRDefault="00E6776A" w:rsidP="00185C77">
      <w:pPr>
        <w:spacing w:line="276" w:lineRule="auto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По организационным формам: классно-урочная, индивидуально-групповая, дифференцированная.</w:t>
      </w:r>
    </w:p>
    <w:p w:rsidR="00E6776A" w:rsidRPr="00317099" w:rsidRDefault="00E6776A" w:rsidP="00185C77">
      <w:pPr>
        <w:spacing w:line="276" w:lineRule="auto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По подходу к ребёнку: педагогика сотрудничества.</w:t>
      </w:r>
    </w:p>
    <w:p w:rsidR="00E6776A" w:rsidRPr="00317099" w:rsidRDefault="00E6776A" w:rsidP="00185C77">
      <w:pPr>
        <w:spacing w:line="276" w:lineRule="auto"/>
        <w:jc w:val="both"/>
        <w:rPr>
          <w:sz w:val="28"/>
          <w:szCs w:val="28"/>
        </w:rPr>
      </w:pPr>
      <w:r w:rsidRPr="00317099">
        <w:rPr>
          <w:sz w:val="28"/>
          <w:szCs w:val="28"/>
        </w:rPr>
        <w:t xml:space="preserve">По преобладающему методу: объяснительно-иллюстративная с элементами проблемно-поисковой, практической </w:t>
      </w:r>
      <w:proofErr w:type="gramStart"/>
      <w:r w:rsidRPr="00317099">
        <w:rPr>
          <w:sz w:val="28"/>
          <w:szCs w:val="28"/>
        </w:rPr>
        <w:t>и  творческой</w:t>
      </w:r>
      <w:proofErr w:type="gramEnd"/>
      <w:r w:rsidRPr="00317099">
        <w:rPr>
          <w:sz w:val="28"/>
          <w:szCs w:val="28"/>
        </w:rPr>
        <w:t xml:space="preserve"> деятельности.</w:t>
      </w:r>
    </w:p>
    <w:p w:rsidR="00E6776A" w:rsidRPr="001654C6" w:rsidRDefault="00E6776A" w:rsidP="00185C77">
      <w:pPr>
        <w:spacing w:line="276" w:lineRule="auto"/>
        <w:jc w:val="both"/>
        <w:rPr>
          <w:i/>
          <w:sz w:val="28"/>
          <w:szCs w:val="28"/>
          <w:u w:val="single"/>
        </w:rPr>
      </w:pPr>
      <w:r w:rsidRPr="001654C6">
        <w:rPr>
          <w:i/>
          <w:sz w:val="28"/>
          <w:szCs w:val="28"/>
          <w:u w:val="single"/>
        </w:rPr>
        <w:t>Целевые ориентации</w:t>
      </w:r>
    </w:p>
    <w:p w:rsidR="00E6776A" w:rsidRPr="00D91CF7" w:rsidRDefault="00E6776A" w:rsidP="00D91CF7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D91CF7">
        <w:rPr>
          <w:sz w:val="28"/>
          <w:szCs w:val="28"/>
        </w:rPr>
        <w:t xml:space="preserve">Формирование </w:t>
      </w:r>
      <w:proofErr w:type="gramStart"/>
      <w:r w:rsidRPr="00D91CF7">
        <w:rPr>
          <w:sz w:val="28"/>
          <w:szCs w:val="28"/>
        </w:rPr>
        <w:t>и  развитие</w:t>
      </w:r>
      <w:proofErr w:type="gramEnd"/>
      <w:r w:rsidRPr="00D91CF7">
        <w:rPr>
          <w:sz w:val="28"/>
          <w:szCs w:val="28"/>
        </w:rPr>
        <w:t xml:space="preserve"> пространственного мышления младших школьников.</w:t>
      </w:r>
    </w:p>
    <w:p w:rsidR="00E6776A" w:rsidRPr="00D91CF7" w:rsidRDefault="00E6776A" w:rsidP="00D91CF7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D91CF7">
        <w:rPr>
          <w:sz w:val="28"/>
          <w:szCs w:val="28"/>
        </w:rPr>
        <w:t>Формирование у младших школьников начальных геометрических представлений.</w:t>
      </w:r>
    </w:p>
    <w:p w:rsidR="00E6776A" w:rsidRPr="00D91CF7" w:rsidRDefault="00E6776A" w:rsidP="00D91CF7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D91CF7">
        <w:rPr>
          <w:sz w:val="28"/>
          <w:szCs w:val="28"/>
        </w:rPr>
        <w:t>Развитие познавательного интереса, интеллектуальных и творческих способностей.</w:t>
      </w:r>
    </w:p>
    <w:p w:rsidR="00E6776A" w:rsidRPr="00D91CF7" w:rsidRDefault="00E6776A" w:rsidP="00D91CF7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D91CF7">
        <w:rPr>
          <w:sz w:val="28"/>
          <w:szCs w:val="28"/>
        </w:rPr>
        <w:t xml:space="preserve">Вовлечение </w:t>
      </w:r>
      <w:proofErr w:type="gramStart"/>
      <w:r w:rsidR="003620A7" w:rsidRPr="00D91CF7">
        <w:rPr>
          <w:sz w:val="28"/>
          <w:szCs w:val="28"/>
        </w:rPr>
        <w:t>об</w:t>
      </w:r>
      <w:r w:rsidRPr="00D91CF7">
        <w:rPr>
          <w:sz w:val="28"/>
          <w:szCs w:val="28"/>
        </w:rPr>
        <w:t>уча</w:t>
      </w:r>
      <w:r w:rsidR="003620A7" w:rsidRPr="00D91CF7">
        <w:rPr>
          <w:sz w:val="28"/>
          <w:szCs w:val="28"/>
        </w:rPr>
        <w:t>ю</w:t>
      </w:r>
      <w:r w:rsidRPr="00D91CF7">
        <w:rPr>
          <w:sz w:val="28"/>
          <w:szCs w:val="28"/>
        </w:rPr>
        <w:t>щихся  в</w:t>
      </w:r>
      <w:proofErr w:type="gramEnd"/>
      <w:r w:rsidRPr="00D91CF7">
        <w:rPr>
          <w:sz w:val="28"/>
          <w:szCs w:val="28"/>
        </w:rPr>
        <w:t xml:space="preserve"> активную познавательную деятельность.</w:t>
      </w:r>
    </w:p>
    <w:p w:rsidR="00E6776A" w:rsidRPr="00D91CF7" w:rsidRDefault="00E6776A" w:rsidP="00D91CF7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proofErr w:type="gramStart"/>
      <w:r w:rsidRPr="00D91CF7">
        <w:rPr>
          <w:sz w:val="28"/>
          <w:szCs w:val="28"/>
        </w:rPr>
        <w:t>Повышение  мотивации</w:t>
      </w:r>
      <w:proofErr w:type="gramEnd"/>
      <w:r w:rsidRPr="00D91CF7">
        <w:rPr>
          <w:sz w:val="28"/>
          <w:szCs w:val="28"/>
        </w:rPr>
        <w:t xml:space="preserve"> учения и привлекательности самого процесса учения.</w:t>
      </w:r>
    </w:p>
    <w:p w:rsidR="00E6776A" w:rsidRPr="00D91CF7" w:rsidRDefault="00E6776A" w:rsidP="00D91CF7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proofErr w:type="gramStart"/>
      <w:r w:rsidRPr="00D91CF7">
        <w:rPr>
          <w:sz w:val="28"/>
          <w:szCs w:val="28"/>
        </w:rPr>
        <w:t>Опора  на</w:t>
      </w:r>
      <w:proofErr w:type="gramEnd"/>
      <w:r w:rsidRPr="00D91CF7">
        <w:rPr>
          <w:sz w:val="28"/>
          <w:szCs w:val="28"/>
        </w:rPr>
        <w:t xml:space="preserve"> субъективный опыт и знания </w:t>
      </w:r>
      <w:r w:rsidR="003620A7" w:rsidRPr="00D91CF7">
        <w:rPr>
          <w:sz w:val="28"/>
          <w:szCs w:val="28"/>
        </w:rPr>
        <w:t>об</w:t>
      </w:r>
      <w:r w:rsidRPr="00D91CF7">
        <w:rPr>
          <w:sz w:val="28"/>
          <w:szCs w:val="28"/>
        </w:rPr>
        <w:t>уча</w:t>
      </w:r>
      <w:r w:rsidR="003620A7" w:rsidRPr="00D91CF7">
        <w:rPr>
          <w:sz w:val="28"/>
          <w:szCs w:val="28"/>
        </w:rPr>
        <w:t>ю</w:t>
      </w:r>
      <w:r w:rsidRPr="00D91CF7">
        <w:rPr>
          <w:sz w:val="28"/>
          <w:szCs w:val="28"/>
        </w:rPr>
        <w:t>щихся.</w:t>
      </w:r>
    </w:p>
    <w:p w:rsidR="00E6776A" w:rsidRPr="00D91CF7" w:rsidRDefault="00E6776A" w:rsidP="00D91CF7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D91CF7">
        <w:rPr>
          <w:sz w:val="28"/>
          <w:szCs w:val="28"/>
        </w:rPr>
        <w:t>Применение разнообразные методы обучения, повышающие результативность.</w:t>
      </w:r>
    </w:p>
    <w:p w:rsidR="00E6776A" w:rsidRPr="00D91CF7" w:rsidRDefault="00E6776A" w:rsidP="00D91CF7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D91CF7">
        <w:rPr>
          <w:sz w:val="28"/>
          <w:szCs w:val="28"/>
        </w:rPr>
        <w:t>Обучение без принуждения.</w:t>
      </w:r>
    </w:p>
    <w:p w:rsidR="00E6776A" w:rsidRPr="00D91CF7" w:rsidRDefault="00E6776A" w:rsidP="00D91CF7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D91CF7">
        <w:rPr>
          <w:sz w:val="28"/>
          <w:szCs w:val="28"/>
        </w:rPr>
        <w:t>Подготовка к участию в математических олимпиадах.</w:t>
      </w:r>
    </w:p>
    <w:p w:rsidR="008E454B" w:rsidRPr="00317099" w:rsidRDefault="008E454B" w:rsidP="00185C77">
      <w:pPr>
        <w:spacing w:line="276" w:lineRule="auto"/>
        <w:jc w:val="both"/>
        <w:rPr>
          <w:sz w:val="28"/>
          <w:szCs w:val="28"/>
          <w:u w:val="single"/>
        </w:rPr>
      </w:pPr>
    </w:p>
    <w:p w:rsidR="008E454B" w:rsidRPr="001654C6" w:rsidRDefault="008E454B" w:rsidP="00185C77">
      <w:pPr>
        <w:spacing w:line="276" w:lineRule="auto"/>
        <w:jc w:val="both"/>
        <w:rPr>
          <w:i/>
          <w:sz w:val="28"/>
          <w:szCs w:val="28"/>
          <w:u w:val="single"/>
        </w:rPr>
      </w:pPr>
      <w:r w:rsidRPr="001654C6">
        <w:rPr>
          <w:i/>
          <w:sz w:val="28"/>
          <w:szCs w:val="28"/>
          <w:u w:val="single"/>
        </w:rPr>
        <w:t>Концептуальные положения</w:t>
      </w:r>
    </w:p>
    <w:p w:rsidR="008E454B" w:rsidRPr="00317099" w:rsidRDefault="008E454B" w:rsidP="00185C77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Клеточка, как наглядный инструмент, помогает лучше изучать свойства геометрических фигур.</w:t>
      </w:r>
    </w:p>
    <w:p w:rsidR="008E454B" w:rsidRPr="00317099" w:rsidRDefault="008E454B" w:rsidP="00185C77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Сочетание осязательных, моторных и зрительных ощущений как способ восприятия формы геометрической фигуры.</w:t>
      </w:r>
    </w:p>
    <w:p w:rsidR="008E454B" w:rsidRPr="00317099" w:rsidRDefault="008E454B" w:rsidP="00185C77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17099">
        <w:rPr>
          <w:sz w:val="28"/>
          <w:szCs w:val="28"/>
        </w:rPr>
        <w:t xml:space="preserve">Геометрическая информация не даётся в готовом виде, а зарождается и </w:t>
      </w:r>
      <w:proofErr w:type="gramStart"/>
      <w:r w:rsidRPr="00317099">
        <w:rPr>
          <w:sz w:val="28"/>
          <w:szCs w:val="28"/>
        </w:rPr>
        <w:t>систематизируется  в</w:t>
      </w:r>
      <w:proofErr w:type="gramEnd"/>
      <w:r w:rsidRPr="00317099">
        <w:rPr>
          <w:sz w:val="28"/>
          <w:szCs w:val="28"/>
        </w:rPr>
        <w:t xml:space="preserve"> процессе поиска, включающего в себя наблюдение, предметные действия, мыслительный эксперимент.</w:t>
      </w:r>
    </w:p>
    <w:p w:rsidR="008E454B" w:rsidRPr="00317099" w:rsidRDefault="008E454B" w:rsidP="00185C77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Личностный подход, педагогика успеха, педагогика сотрудничества.</w:t>
      </w:r>
    </w:p>
    <w:p w:rsidR="008E454B" w:rsidRPr="00317099" w:rsidRDefault="008E454B" w:rsidP="00185C77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Использование всех видов памяти: звуковой, цветовой, зрительной, объёмной, моторной.</w:t>
      </w:r>
    </w:p>
    <w:p w:rsidR="008E454B" w:rsidRPr="001654C6" w:rsidRDefault="008E454B" w:rsidP="001654C6">
      <w:pPr>
        <w:pStyle w:val="a3"/>
        <w:spacing w:line="276" w:lineRule="auto"/>
        <w:ind w:left="360"/>
        <w:jc w:val="both"/>
        <w:rPr>
          <w:i/>
          <w:sz w:val="28"/>
          <w:szCs w:val="28"/>
          <w:u w:val="single"/>
        </w:rPr>
      </w:pPr>
      <w:r w:rsidRPr="001654C6">
        <w:rPr>
          <w:i/>
          <w:sz w:val="28"/>
          <w:szCs w:val="28"/>
          <w:u w:val="single"/>
        </w:rPr>
        <w:t>Разнообразие видов деятельности на уроках.</w:t>
      </w:r>
    </w:p>
    <w:p w:rsidR="008E454B" w:rsidRPr="00317099" w:rsidRDefault="008E454B" w:rsidP="00185C77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Принцип наглядности.</w:t>
      </w:r>
    </w:p>
    <w:p w:rsidR="008E454B" w:rsidRPr="00317099" w:rsidRDefault="008E454B" w:rsidP="00185C77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Принцип преемственности с курсом математики, постоянное поддержание достигнутого уровня развития пространственного мышления.</w:t>
      </w:r>
    </w:p>
    <w:p w:rsidR="008E454B" w:rsidRPr="00317099" w:rsidRDefault="008E454B" w:rsidP="00185C77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Принцип обогащения геометрического опыта учащихся.</w:t>
      </w:r>
    </w:p>
    <w:p w:rsidR="00E6776A" w:rsidRPr="001654C6" w:rsidRDefault="00E6776A" w:rsidP="00D91CF7">
      <w:pPr>
        <w:pStyle w:val="a3"/>
        <w:spacing w:line="276" w:lineRule="auto"/>
        <w:ind w:left="360"/>
        <w:jc w:val="both"/>
        <w:rPr>
          <w:i/>
          <w:sz w:val="28"/>
          <w:szCs w:val="28"/>
          <w:u w:val="single"/>
        </w:rPr>
      </w:pPr>
      <w:r w:rsidRPr="001654C6">
        <w:rPr>
          <w:i/>
          <w:sz w:val="28"/>
          <w:szCs w:val="28"/>
          <w:u w:val="single"/>
        </w:rPr>
        <w:t>Принцип возможностей:</w:t>
      </w:r>
    </w:p>
    <w:p w:rsidR="00E6776A" w:rsidRPr="00317099" w:rsidRDefault="00E6776A" w:rsidP="00185C77">
      <w:pPr>
        <w:spacing w:line="276" w:lineRule="auto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а) широкого применения изучаемого материала на практике;</w:t>
      </w:r>
    </w:p>
    <w:p w:rsidR="00E6776A" w:rsidRPr="00317099" w:rsidRDefault="00E6776A" w:rsidP="00185C77">
      <w:pPr>
        <w:spacing w:line="276" w:lineRule="auto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б) проявления самостоятельности, инициативы, творчества.</w:t>
      </w:r>
    </w:p>
    <w:p w:rsidR="00E6776A" w:rsidRPr="001654C6" w:rsidRDefault="00E6776A" w:rsidP="00185C77">
      <w:pPr>
        <w:spacing w:line="276" w:lineRule="auto"/>
        <w:ind w:left="8460" w:right="-365" w:hanging="8700"/>
        <w:jc w:val="both"/>
        <w:rPr>
          <w:i/>
          <w:sz w:val="28"/>
          <w:szCs w:val="28"/>
          <w:u w:val="single"/>
        </w:rPr>
      </w:pPr>
      <w:r w:rsidRPr="001654C6">
        <w:rPr>
          <w:i/>
          <w:sz w:val="28"/>
          <w:szCs w:val="28"/>
          <w:u w:val="single"/>
        </w:rPr>
        <w:t>Система уроков.</w:t>
      </w:r>
    </w:p>
    <w:p w:rsidR="00E6776A" w:rsidRPr="00317099" w:rsidRDefault="00E6776A" w:rsidP="00185C77">
      <w:pPr>
        <w:spacing w:line="276" w:lineRule="auto"/>
        <w:ind w:left="8460" w:right="-365" w:hanging="8700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- Урок самостоятельной работы, требующий творческого подхода.</w:t>
      </w:r>
    </w:p>
    <w:p w:rsidR="00E6776A" w:rsidRPr="00317099" w:rsidRDefault="00E6776A" w:rsidP="00185C77">
      <w:pPr>
        <w:spacing w:line="276" w:lineRule="auto"/>
        <w:ind w:left="8460" w:right="-365" w:hanging="8700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- Урок практической работы.</w:t>
      </w:r>
    </w:p>
    <w:p w:rsidR="00E6776A" w:rsidRPr="00317099" w:rsidRDefault="00E6776A" w:rsidP="00185C77">
      <w:pPr>
        <w:spacing w:line="276" w:lineRule="auto"/>
        <w:ind w:left="8460" w:right="-365" w:hanging="8700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- Урок в форме соревнований: конкурс, турнир, эстафета.</w:t>
      </w:r>
    </w:p>
    <w:p w:rsidR="00E6776A" w:rsidRPr="00317099" w:rsidRDefault="00E6776A" w:rsidP="00185C77">
      <w:pPr>
        <w:spacing w:line="276" w:lineRule="auto"/>
        <w:ind w:left="8460" w:right="-365" w:hanging="8700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- Урок в форме игры.</w:t>
      </w:r>
    </w:p>
    <w:p w:rsidR="00E6776A" w:rsidRPr="00317099" w:rsidRDefault="00E6776A" w:rsidP="00185C77">
      <w:pPr>
        <w:spacing w:line="276" w:lineRule="auto"/>
        <w:ind w:left="8460" w:right="-365" w:hanging="8700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- Урок с использованием фантазии.</w:t>
      </w:r>
    </w:p>
    <w:p w:rsidR="00E6776A" w:rsidRPr="00317099" w:rsidRDefault="00E6776A" w:rsidP="00185C77">
      <w:pPr>
        <w:spacing w:line="276" w:lineRule="auto"/>
        <w:ind w:left="8460" w:right="-365" w:hanging="8700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- Урок поиска рациональных решений.</w:t>
      </w:r>
    </w:p>
    <w:p w:rsidR="00E6776A" w:rsidRPr="00D91CF7" w:rsidRDefault="00E6776A" w:rsidP="00D91CF7">
      <w:pPr>
        <w:spacing w:line="276" w:lineRule="auto"/>
        <w:ind w:left="8460" w:right="-365" w:hanging="8700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- Уроки- исследования.</w:t>
      </w:r>
    </w:p>
    <w:p w:rsidR="00E6776A" w:rsidRPr="001654C6" w:rsidRDefault="00E6776A" w:rsidP="00185C77">
      <w:pPr>
        <w:spacing w:line="276" w:lineRule="auto"/>
        <w:ind w:left="8460" w:right="-365" w:hanging="8700"/>
        <w:jc w:val="both"/>
        <w:rPr>
          <w:i/>
          <w:sz w:val="28"/>
          <w:szCs w:val="28"/>
          <w:u w:val="single"/>
        </w:rPr>
      </w:pPr>
      <w:r w:rsidRPr="001654C6">
        <w:rPr>
          <w:i/>
          <w:sz w:val="28"/>
          <w:szCs w:val="28"/>
          <w:u w:val="single"/>
        </w:rPr>
        <w:t>Особенности урока</w:t>
      </w:r>
    </w:p>
    <w:p w:rsidR="00E6776A" w:rsidRPr="00317099" w:rsidRDefault="00E6776A" w:rsidP="00185C77">
      <w:pPr>
        <w:numPr>
          <w:ilvl w:val="0"/>
          <w:numId w:val="2"/>
        </w:numPr>
        <w:spacing w:line="276" w:lineRule="auto"/>
        <w:ind w:right="-365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Ход познания – «от учеников».</w:t>
      </w:r>
    </w:p>
    <w:p w:rsidR="00E6776A" w:rsidRPr="00317099" w:rsidRDefault="00E6776A" w:rsidP="00185C77">
      <w:pPr>
        <w:numPr>
          <w:ilvl w:val="0"/>
          <w:numId w:val="2"/>
        </w:numPr>
        <w:spacing w:line="276" w:lineRule="auto"/>
        <w:ind w:right="-365"/>
        <w:jc w:val="both"/>
        <w:rPr>
          <w:sz w:val="28"/>
          <w:szCs w:val="28"/>
        </w:rPr>
      </w:pPr>
      <w:r w:rsidRPr="00317099">
        <w:rPr>
          <w:sz w:val="28"/>
          <w:szCs w:val="28"/>
        </w:rPr>
        <w:t xml:space="preserve">Преобразующий характер деятельности </w:t>
      </w:r>
      <w:r w:rsidR="00891961">
        <w:rPr>
          <w:sz w:val="28"/>
          <w:szCs w:val="28"/>
        </w:rPr>
        <w:t>об</w:t>
      </w:r>
      <w:r w:rsidRPr="00317099">
        <w:rPr>
          <w:sz w:val="28"/>
          <w:szCs w:val="28"/>
        </w:rPr>
        <w:t>уча</w:t>
      </w:r>
      <w:r w:rsidR="00891961">
        <w:rPr>
          <w:sz w:val="28"/>
          <w:szCs w:val="28"/>
        </w:rPr>
        <w:t>ю</w:t>
      </w:r>
      <w:r w:rsidRPr="00317099">
        <w:rPr>
          <w:sz w:val="28"/>
          <w:szCs w:val="28"/>
        </w:rPr>
        <w:t>щегося: наблюдают, сравнивают, анализируют, сопоставляют, группируют, классифицируют, делают выводы, выявляют закономерности.</w:t>
      </w:r>
    </w:p>
    <w:p w:rsidR="00E6776A" w:rsidRPr="00317099" w:rsidRDefault="00E6776A" w:rsidP="00185C77">
      <w:pPr>
        <w:numPr>
          <w:ilvl w:val="0"/>
          <w:numId w:val="2"/>
        </w:numPr>
        <w:spacing w:line="276" w:lineRule="auto"/>
        <w:ind w:right="-365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Коллективный поиск решения, направляемый учителем.</w:t>
      </w:r>
    </w:p>
    <w:p w:rsidR="00E6776A" w:rsidRPr="00317099" w:rsidRDefault="00E6776A" w:rsidP="00185C77">
      <w:pPr>
        <w:numPr>
          <w:ilvl w:val="0"/>
          <w:numId w:val="2"/>
        </w:numPr>
        <w:spacing w:line="276" w:lineRule="auto"/>
        <w:ind w:right="-365"/>
        <w:jc w:val="both"/>
        <w:rPr>
          <w:sz w:val="28"/>
          <w:szCs w:val="28"/>
        </w:rPr>
      </w:pPr>
      <w:r w:rsidRPr="00317099">
        <w:rPr>
          <w:sz w:val="28"/>
          <w:szCs w:val="28"/>
        </w:rPr>
        <w:t xml:space="preserve">Интенсивная самостоятельная деятельность </w:t>
      </w:r>
      <w:r w:rsidR="00D91CF7">
        <w:rPr>
          <w:sz w:val="28"/>
          <w:szCs w:val="28"/>
        </w:rPr>
        <w:t>об</w:t>
      </w:r>
      <w:r w:rsidRPr="00317099">
        <w:rPr>
          <w:sz w:val="28"/>
          <w:szCs w:val="28"/>
        </w:rPr>
        <w:t>уча</w:t>
      </w:r>
      <w:r w:rsidR="00D91CF7">
        <w:rPr>
          <w:sz w:val="28"/>
          <w:szCs w:val="28"/>
        </w:rPr>
        <w:t>ю</w:t>
      </w:r>
      <w:r w:rsidRPr="00317099">
        <w:rPr>
          <w:sz w:val="28"/>
          <w:szCs w:val="28"/>
        </w:rPr>
        <w:t>щихся.</w:t>
      </w:r>
    </w:p>
    <w:p w:rsidR="00E6776A" w:rsidRPr="00317099" w:rsidRDefault="00E6776A" w:rsidP="00185C77">
      <w:pPr>
        <w:numPr>
          <w:ilvl w:val="0"/>
          <w:numId w:val="2"/>
        </w:numPr>
        <w:spacing w:line="276" w:lineRule="auto"/>
        <w:ind w:right="-365"/>
        <w:jc w:val="both"/>
        <w:rPr>
          <w:sz w:val="28"/>
          <w:szCs w:val="28"/>
        </w:rPr>
      </w:pPr>
      <w:r w:rsidRPr="00317099">
        <w:rPr>
          <w:sz w:val="28"/>
          <w:szCs w:val="28"/>
        </w:rPr>
        <w:t xml:space="preserve">Практическая деятельность </w:t>
      </w:r>
      <w:r w:rsidR="00D91CF7">
        <w:rPr>
          <w:sz w:val="28"/>
          <w:szCs w:val="28"/>
        </w:rPr>
        <w:t>об</w:t>
      </w:r>
      <w:r w:rsidRPr="00317099">
        <w:rPr>
          <w:sz w:val="28"/>
          <w:szCs w:val="28"/>
        </w:rPr>
        <w:t>уча</w:t>
      </w:r>
      <w:r w:rsidR="00D91CF7">
        <w:rPr>
          <w:sz w:val="28"/>
          <w:szCs w:val="28"/>
        </w:rPr>
        <w:t>ю</w:t>
      </w:r>
      <w:r w:rsidRPr="00317099">
        <w:rPr>
          <w:sz w:val="28"/>
          <w:szCs w:val="28"/>
        </w:rPr>
        <w:t>щихся.</w:t>
      </w:r>
    </w:p>
    <w:p w:rsidR="00E6776A" w:rsidRPr="00317099" w:rsidRDefault="00E6776A" w:rsidP="00185C77">
      <w:pPr>
        <w:numPr>
          <w:ilvl w:val="0"/>
          <w:numId w:val="2"/>
        </w:numPr>
        <w:spacing w:line="276" w:lineRule="auto"/>
        <w:ind w:right="-365"/>
        <w:jc w:val="both"/>
        <w:rPr>
          <w:sz w:val="28"/>
          <w:szCs w:val="28"/>
        </w:rPr>
      </w:pPr>
      <w:r w:rsidRPr="00317099">
        <w:rPr>
          <w:sz w:val="28"/>
          <w:szCs w:val="28"/>
        </w:rPr>
        <w:t>Создание ситуаций, позволяющих каждому ученику проявлять инициативу, избирательность в способах работы.</w:t>
      </w:r>
    </w:p>
    <w:p w:rsidR="00185C77" w:rsidRDefault="00E6776A" w:rsidP="00185C77">
      <w:pPr>
        <w:numPr>
          <w:ilvl w:val="0"/>
          <w:numId w:val="2"/>
        </w:numPr>
        <w:spacing w:line="276" w:lineRule="auto"/>
        <w:ind w:right="-365"/>
        <w:jc w:val="both"/>
        <w:rPr>
          <w:sz w:val="28"/>
          <w:szCs w:val="28"/>
        </w:rPr>
      </w:pPr>
      <w:r w:rsidRPr="00317099">
        <w:rPr>
          <w:sz w:val="28"/>
          <w:szCs w:val="28"/>
        </w:rPr>
        <w:t xml:space="preserve">Организация самопроверки </w:t>
      </w:r>
      <w:proofErr w:type="gramStart"/>
      <w:r w:rsidRPr="00317099">
        <w:rPr>
          <w:sz w:val="28"/>
          <w:szCs w:val="28"/>
        </w:rPr>
        <w:t>и  взаимопроверки</w:t>
      </w:r>
      <w:proofErr w:type="gramEnd"/>
      <w:r w:rsidRPr="00317099">
        <w:rPr>
          <w:sz w:val="28"/>
          <w:szCs w:val="28"/>
        </w:rPr>
        <w:t xml:space="preserve"> решения.</w:t>
      </w:r>
    </w:p>
    <w:p w:rsidR="00D91CF7" w:rsidRDefault="00D91CF7" w:rsidP="00D91CF7">
      <w:pPr>
        <w:spacing w:line="276" w:lineRule="auto"/>
        <w:ind w:left="-42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5C77" w:rsidRPr="00185C77">
        <w:rPr>
          <w:sz w:val="28"/>
          <w:szCs w:val="28"/>
        </w:rPr>
        <w:t>Клетчатая бумага позволяет проводить многие геометрические построения, помогает лучше понять и изучить свойства фигур.</w:t>
      </w:r>
    </w:p>
    <w:p w:rsidR="00D91CF7" w:rsidRDefault="00D91CF7" w:rsidP="00D91CF7">
      <w:pPr>
        <w:spacing w:line="276" w:lineRule="auto"/>
        <w:ind w:left="-42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5C77" w:rsidRPr="00185C77">
        <w:rPr>
          <w:sz w:val="28"/>
          <w:szCs w:val="28"/>
        </w:rPr>
        <w:t>Чертя на клетчатой бумаге линии, ребёнок развивает внимание и глазомер. Составляя различные орнаменты, он развивает не только логическое и творческое мышление, но и фантазию, эстетический вкус. Изображая различные силуэты, ребёнок учится анализировать, сравнивать, сопоставлять, выявлять закономерность. Упражнения на клетчатой бумаге способствуют развитию интуиции, воображения.</w:t>
      </w:r>
    </w:p>
    <w:p w:rsidR="00185C77" w:rsidRPr="00185C77" w:rsidRDefault="00D91CF7" w:rsidP="00D91CF7">
      <w:pPr>
        <w:spacing w:line="276" w:lineRule="auto"/>
        <w:ind w:left="-42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5C77" w:rsidRPr="00185C77">
        <w:rPr>
          <w:sz w:val="28"/>
          <w:szCs w:val="28"/>
        </w:rPr>
        <w:t xml:space="preserve">Занятия должны приносить детям глубокое удовлетворение, радость познания. Особое внимание следует уделять созданию положительного и эмоционального настроя, что позволит развить интерес к изучаемому. </w:t>
      </w:r>
    </w:p>
    <w:p w:rsidR="00E6776A" w:rsidRPr="00317099" w:rsidRDefault="00E6776A" w:rsidP="00185C77">
      <w:pPr>
        <w:spacing w:line="276" w:lineRule="auto"/>
        <w:ind w:left="-900" w:hanging="180"/>
        <w:jc w:val="both"/>
        <w:rPr>
          <w:sz w:val="28"/>
          <w:szCs w:val="28"/>
        </w:rPr>
      </w:pPr>
    </w:p>
    <w:p w:rsidR="008E454B" w:rsidRPr="00317099" w:rsidRDefault="008E454B" w:rsidP="00185C77">
      <w:pPr>
        <w:spacing w:line="276" w:lineRule="auto"/>
        <w:ind w:left="-720" w:firstLine="360"/>
        <w:jc w:val="center"/>
        <w:rPr>
          <w:rFonts w:eastAsiaTheme="minorHAnsi"/>
          <w:b/>
          <w:sz w:val="28"/>
          <w:szCs w:val="28"/>
          <w:lang w:eastAsia="en-US"/>
        </w:rPr>
      </w:pPr>
      <w:r w:rsidRPr="00317099">
        <w:rPr>
          <w:rFonts w:eastAsiaTheme="minorHAnsi"/>
          <w:b/>
          <w:sz w:val="28"/>
          <w:szCs w:val="28"/>
          <w:lang w:eastAsia="en-US"/>
        </w:rPr>
        <w:t xml:space="preserve">Место курса </w:t>
      </w:r>
      <w:r w:rsidRPr="00317099">
        <w:rPr>
          <w:b/>
          <w:sz w:val="28"/>
          <w:szCs w:val="28"/>
        </w:rPr>
        <w:t>«Геометрия клетчатой бумаги»</w:t>
      </w:r>
      <w:r w:rsidR="00012264" w:rsidRPr="00317099">
        <w:rPr>
          <w:b/>
          <w:sz w:val="28"/>
          <w:szCs w:val="28"/>
        </w:rPr>
        <w:t xml:space="preserve"> </w:t>
      </w:r>
      <w:r w:rsidRPr="00317099">
        <w:rPr>
          <w:rFonts w:eastAsiaTheme="minorHAnsi"/>
          <w:b/>
          <w:sz w:val="28"/>
          <w:szCs w:val="28"/>
          <w:lang w:eastAsia="en-US"/>
        </w:rPr>
        <w:t>в учебном плане</w:t>
      </w:r>
    </w:p>
    <w:p w:rsidR="00012264" w:rsidRPr="00317099" w:rsidRDefault="00012264" w:rsidP="00185C77">
      <w:pPr>
        <w:spacing w:line="276" w:lineRule="auto"/>
        <w:ind w:left="-720" w:firstLine="360"/>
        <w:jc w:val="both"/>
        <w:rPr>
          <w:b/>
          <w:sz w:val="28"/>
          <w:szCs w:val="28"/>
        </w:rPr>
      </w:pPr>
    </w:p>
    <w:p w:rsidR="006701D1" w:rsidRPr="00D91CF7" w:rsidRDefault="008E454B" w:rsidP="00185C77">
      <w:pPr>
        <w:spacing w:line="276" w:lineRule="auto"/>
        <w:jc w:val="both"/>
        <w:rPr>
          <w:spacing w:val="-8"/>
          <w:sz w:val="28"/>
          <w:szCs w:val="28"/>
        </w:rPr>
      </w:pPr>
      <w:r w:rsidRPr="00317099">
        <w:rPr>
          <w:spacing w:val="-8"/>
          <w:sz w:val="28"/>
          <w:szCs w:val="28"/>
        </w:rPr>
        <w:t xml:space="preserve">На </w:t>
      </w:r>
      <w:proofErr w:type="gramStart"/>
      <w:r w:rsidRPr="00317099">
        <w:rPr>
          <w:spacing w:val="-8"/>
          <w:sz w:val="28"/>
          <w:szCs w:val="28"/>
        </w:rPr>
        <w:t>изучен</w:t>
      </w:r>
      <w:r w:rsidR="00D934F2" w:rsidRPr="00317099">
        <w:rPr>
          <w:spacing w:val="-8"/>
          <w:sz w:val="28"/>
          <w:szCs w:val="28"/>
        </w:rPr>
        <w:t>ие  курса</w:t>
      </w:r>
      <w:proofErr w:type="gramEnd"/>
      <w:r w:rsidR="00D934F2" w:rsidRPr="00317099">
        <w:rPr>
          <w:spacing w:val="-8"/>
          <w:sz w:val="28"/>
          <w:szCs w:val="28"/>
        </w:rPr>
        <w:t xml:space="preserve"> </w:t>
      </w:r>
      <w:r w:rsidR="00012264" w:rsidRPr="00317099">
        <w:rPr>
          <w:sz w:val="28"/>
          <w:szCs w:val="28"/>
        </w:rPr>
        <w:t>«Геометрия клетчатой бумаги»</w:t>
      </w:r>
      <w:r w:rsidR="00012264" w:rsidRPr="00317099">
        <w:rPr>
          <w:b/>
          <w:sz w:val="28"/>
          <w:szCs w:val="28"/>
        </w:rPr>
        <w:t xml:space="preserve"> </w:t>
      </w:r>
      <w:r w:rsidR="00D934F2" w:rsidRPr="00317099">
        <w:rPr>
          <w:spacing w:val="-8"/>
          <w:sz w:val="28"/>
          <w:szCs w:val="28"/>
        </w:rPr>
        <w:t xml:space="preserve">в 4 классе отводится 1 ч. в  неделю,  34 </w:t>
      </w:r>
      <w:r w:rsidRPr="00317099">
        <w:rPr>
          <w:spacing w:val="-8"/>
          <w:sz w:val="28"/>
          <w:szCs w:val="28"/>
        </w:rPr>
        <w:t>ч</w:t>
      </w:r>
      <w:r w:rsidR="00D934F2" w:rsidRPr="00317099">
        <w:rPr>
          <w:spacing w:val="-8"/>
          <w:sz w:val="28"/>
          <w:szCs w:val="28"/>
        </w:rPr>
        <w:t>.</w:t>
      </w:r>
      <w:r w:rsidRPr="00317099">
        <w:rPr>
          <w:spacing w:val="-8"/>
          <w:sz w:val="28"/>
          <w:szCs w:val="28"/>
        </w:rPr>
        <w:t xml:space="preserve"> в год.</w:t>
      </w:r>
    </w:p>
    <w:p w:rsidR="006C2A49" w:rsidRPr="00317099" w:rsidRDefault="006C2A49" w:rsidP="00185C77">
      <w:pPr>
        <w:spacing w:line="276" w:lineRule="auto"/>
        <w:jc w:val="both"/>
        <w:rPr>
          <w:sz w:val="28"/>
          <w:szCs w:val="28"/>
        </w:rPr>
      </w:pPr>
    </w:p>
    <w:p w:rsidR="00012264" w:rsidRPr="00317099" w:rsidRDefault="006C2A49" w:rsidP="00D91CF7">
      <w:pPr>
        <w:spacing w:line="276" w:lineRule="auto"/>
        <w:ind w:right="-1"/>
        <w:jc w:val="center"/>
        <w:rPr>
          <w:b/>
          <w:i/>
          <w:sz w:val="28"/>
          <w:szCs w:val="28"/>
        </w:rPr>
      </w:pPr>
      <w:proofErr w:type="gramStart"/>
      <w:r w:rsidRPr="00317099">
        <w:rPr>
          <w:rFonts w:eastAsiaTheme="minorHAnsi"/>
          <w:b/>
          <w:sz w:val="28"/>
          <w:szCs w:val="28"/>
          <w:lang w:eastAsia="en-US"/>
        </w:rPr>
        <w:t>Содержание  курса</w:t>
      </w:r>
      <w:proofErr w:type="gramEnd"/>
      <w:r w:rsidRPr="0031709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57960" w:rsidRPr="00317099">
        <w:rPr>
          <w:rFonts w:eastAsiaTheme="minorHAnsi"/>
          <w:b/>
          <w:sz w:val="28"/>
          <w:szCs w:val="28"/>
          <w:lang w:eastAsia="en-US"/>
        </w:rPr>
        <w:t>«</w:t>
      </w:r>
      <w:r w:rsidRPr="00317099">
        <w:rPr>
          <w:b/>
          <w:sz w:val="28"/>
          <w:szCs w:val="28"/>
        </w:rPr>
        <w:t>Геометрия клетчатой бумаги»</w:t>
      </w:r>
    </w:p>
    <w:p w:rsidR="006C2A49" w:rsidRPr="00317099" w:rsidRDefault="006C2A49" w:rsidP="00185C77">
      <w:pPr>
        <w:spacing w:line="276" w:lineRule="auto"/>
        <w:jc w:val="both"/>
        <w:rPr>
          <w:b/>
          <w:sz w:val="28"/>
          <w:szCs w:val="28"/>
        </w:rPr>
      </w:pPr>
    </w:p>
    <w:p w:rsidR="00012264" w:rsidRPr="00317099" w:rsidRDefault="00012264" w:rsidP="00185C77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529"/>
        <w:gridCol w:w="1642"/>
        <w:gridCol w:w="1643"/>
      </w:tblGrid>
      <w:tr w:rsidR="00012264" w:rsidRPr="00317099" w:rsidTr="000C7ABF">
        <w:trPr>
          <w:trHeight w:val="255"/>
        </w:trPr>
        <w:tc>
          <w:tcPr>
            <w:tcW w:w="675" w:type="dxa"/>
            <w:vMerge w:val="restart"/>
          </w:tcPr>
          <w:p w:rsidR="00012264" w:rsidRPr="003620A7" w:rsidRDefault="00012264" w:rsidP="00185C77">
            <w:pPr>
              <w:spacing w:line="276" w:lineRule="auto"/>
              <w:ind w:right="-1"/>
              <w:jc w:val="center"/>
              <w:rPr>
                <w:i/>
                <w:sz w:val="28"/>
                <w:szCs w:val="28"/>
              </w:rPr>
            </w:pPr>
            <w:r w:rsidRPr="003620A7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5529" w:type="dxa"/>
            <w:vMerge w:val="restart"/>
          </w:tcPr>
          <w:p w:rsidR="00012264" w:rsidRPr="003620A7" w:rsidRDefault="00012264" w:rsidP="00185C77">
            <w:pPr>
              <w:spacing w:line="276" w:lineRule="auto"/>
              <w:ind w:right="-1"/>
              <w:jc w:val="center"/>
              <w:rPr>
                <w:i/>
                <w:sz w:val="28"/>
                <w:szCs w:val="28"/>
              </w:rPr>
            </w:pPr>
            <w:r w:rsidRPr="003620A7">
              <w:rPr>
                <w:i/>
                <w:sz w:val="28"/>
                <w:szCs w:val="28"/>
              </w:rPr>
              <w:t>Тема занятий</w:t>
            </w:r>
          </w:p>
        </w:tc>
        <w:tc>
          <w:tcPr>
            <w:tcW w:w="3285" w:type="dxa"/>
            <w:gridSpan w:val="2"/>
          </w:tcPr>
          <w:p w:rsidR="00012264" w:rsidRPr="003620A7" w:rsidRDefault="00012264" w:rsidP="00185C77">
            <w:pPr>
              <w:spacing w:line="276" w:lineRule="auto"/>
              <w:ind w:right="-1"/>
              <w:jc w:val="center"/>
              <w:rPr>
                <w:i/>
                <w:sz w:val="28"/>
                <w:szCs w:val="28"/>
              </w:rPr>
            </w:pPr>
            <w:r w:rsidRPr="003620A7">
              <w:rPr>
                <w:i/>
                <w:sz w:val="28"/>
                <w:szCs w:val="28"/>
              </w:rPr>
              <w:t>Кол-во часов</w:t>
            </w:r>
          </w:p>
        </w:tc>
      </w:tr>
      <w:tr w:rsidR="00012264" w:rsidRPr="00317099" w:rsidTr="000C7ABF">
        <w:trPr>
          <w:trHeight w:val="255"/>
        </w:trPr>
        <w:tc>
          <w:tcPr>
            <w:tcW w:w="675" w:type="dxa"/>
            <w:vMerge/>
          </w:tcPr>
          <w:p w:rsidR="00012264" w:rsidRPr="003620A7" w:rsidRDefault="00012264" w:rsidP="00185C77">
            <w:pPr>
              <w:spacing w:line="276" w:lineRule="auto"/>
              <w:ind w:right="-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012264" w:rsidRPr="003620A7" w:rsidRDefault="00012264" w:rsidP="00185C77">
            <w:pPr>
              <w:spacing w:line="276" w:lineRule="auto"/>
              <w:ind w:right="-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42" w:type="dxa"/>
          </w:tcPr>
          <w:p w:rsidR="00012264" w:rsidRPr="003620A7" w:rsidRDefault="00012264" w:rsidP="00185C77">
            <w:pPr>
              <w:spacing w:line="276" w:lineRule="auto"/>
              <w:ind w:right="-1"/>
              <w:jc w:val="center"/>
              <w:rPr>
                <w:i/>
                <w:sz w:val="28"/>
                <w:szCs w:val="28"/>
              </w:rPr>
            </w:pPr>
            <w:r w:rsidRPr="003620A7">
              <w:rPr>
                <w:i/>
                <w:sz w:val="28"/>
                <w:szCs w:val="28"/>
              </w:rPr>
              <w:t>Теория</w:t>
            </w:r>
          </w:p>
        </w:tc>
        <w:tc>
          <w:tcPr>
            <w:tcW w:w="1643" w:type="dxa"/>
          </w:tcPr>
          <w:p w:rsidR="00012264" w:rsidRPr="003620A7" w:rsidRDefault="00012264" w:rsidP="00185C77">
            <w:pPr>
              <w:spacing w:line="276" w:lineRule="auto"/>
              <w:ind w:right="-1"/>
              <w:jc w:val="center"/>
              <w:rPr>
                <w:i/>
                <w:sz w:val="28"/>
                <w:szCs w:val="28"/>
              </w:rPr>
            </w:pPr>
            <w:r w:rsidRPr="003620A7">
              <w:rPr>
                <w:i/>
                <w:sz w:val="28"/>
                <w:szCs w:val="28"/>
              </w:rPr>
              <w:t>Практика</w:t>
            </w:r>
          </w:p>
        </w:tc>
      </w:tr>
      <w:tr w:rsidR="00012264" w:rsidRPr="00317099" w:rsidTr="000C7ABF">
        <w:tc>
          <w:tcPr>
            <w:tcW w:w="675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Ориентирование на клетчатой бумаге.</w:t>
            </w:r>
          </w:p>
        </w:tc>
        <w:tc>
          <w:tcPr>
            <w:tcW w:w="1642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2</w:t>
            </w:r>
          </w:p>
        </w:tc>
      </w:tr>
      <w:tr w:rsidR="00012264" w:rsidRPr="00317099" w:rsidTr="000C7ABF">
        <w:tc>
          <w:tcPr>
            <w:tcW w:w="675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Деление фигур на 4 равные части и более четырёх частей.</w:t>
            </w:r>
          </w:p>
        </w:tc>
        <w:tc>
          <w:tcPr>
            <w:tcW w:w="1642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2</w:t>
            </w:r>
          </w:p>
        </w:tc>
      </w:tr>
      <w:tr w:rsidR="00012264" w:rsidRPr="00317099" w:rsidTr="000C7ABF">
        <w:tc>
          <w:tcPr>
            <w:tcW w:w="675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Пересечение и объединение фигур.</w:t>
            </w:r>
          </w:p>
        </w:tc>
        <w:tc>
          <w:tcPr>
            <w:tcW w:w="1642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2</w:t>
            </w:r>
          </w:p>
        </w:tc>
      </w:tr>
      <w:tr w:rsidR="00012264" w:rsidRPr="00317099" w:rsidTr="000C7ABF">
        <w:tc>
          <w:tcPr>
            <w:tcW w:w="675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Многогранники.</w:t>
            </w:r>
          </w:p>
        </w:tc>
        <w:tc>
          <w:tcPr>
            <w:tcW w:w="1642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6</w:t>
            </w:r>
          </w:p>
        </w:tc>
      </w:tr>
      <w:tr w:rsidR="00012264" w:rsidRPr="00317099" w:rsidTr="000C7ABF">
        <w:tc>
          <w:tcPr>
            <w:tcW w:w="675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Координатный угол. Построение симметричных фигур, где оси симметрии координатные прямые.</w:t>
            </w:r>
          </w:p>
        </w:tc>
        <w:tc>
          <w:tcPr>
            <w:tcW w:w="1642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3</w:t>
            </w:r>
          </w:p>
        </w:tc>
      </w:tr>
      <w:tr w:rsidR="00012264" w:rsidRPr="00317099" w:rsidTr="000C7ABF">
        <w:tc>
          <w:tcPr>
            <w:tcW w:w="675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Построение углов.</w:t>
            </w:r>
          </w:p>
        </w:tc>
        <w:tc>
          <w:tcPr>
            <w:tcW w:w="1642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1</w:t>
            </w:r>
          </w:p>
        </w:tc>
      </w:tr>
      <w:tr w:rsidR="00012264" w:rsidRPr="00317099" w:rsidTr="000C7ABF">
        <w:tc>
          <w:tcPr>
            <w:tcW w:w="675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Рисование по клеточкам.</w:t>
            </w:r>
          </w:p>
        </w:tc>
        <w:tc>
          <w:tcPr>
            <w:tcW w:w="1642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5</w:t>
            </w:r>
          </w:p>
        </w:tc>
      </w:tr>
      <w:tr w:rsidR="00012264" w:rsidRPr="00317099" w:rsidTr="000C7ABF">
        <w:tc>
          <w:tcPr>
            <w:tcW w:w="675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Лабиринты.</w:t>
            </w:r>
          </w:p>
        </w:tc>
        <w:tc>
          <w:tcPr>
            <w:tcW w:w="1642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1</w:t>
            </w:r>
          </w:p>
        </w:tc>
      </w:tr>
      <w:tr w:rsidR="00012264" w:rsidRPr="00317099" w:rsidTr="000C7ABF">
        <w:tc>
          <w:tcPr>
            <w:tcW w:w="675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Игра «Морской бой».</w:t>
            </w:r>
          </w:p>
        </w:tc>
        <w:tc>
          <w:tcPr>
            <w:tcW w:w="1642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1</w:t>
            </w:r>
          </w:p>
        </w:tc>
      </w:tr>
      <w:tr w:rsidR="00012264" w:rsidRPr="00317099" w:rsidTr="000C7ABF">
        <w:tc>
          <w:tcPr>
            <w:tcW w:w="675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Миллиметровая бумага. Черчение и рисование на ней.</w:t>
            </w:r>
          </w:p>
        </w:tc>
        <w:tc>
          <w:tcPr>
            <w:tcW w:w="1642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4</w:t>
            </w:r>
          </w:p>
        </w:tc>
      </w:tr>
      <w:tr w:rsidR="00012264" w:rsidRPr="00317099" w:rsidTr="000C7ABF">
        <w:tc>
          <w:tcPr>
            <w:tcW w:w="675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642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12264" w:rsidRPr="00317099" w:rsidTr="000C7ABF">
        <w:tc>
          <w:tcPr>
            <w:tcW w:w="6204" w:type="dxa"/>
            <w:gridSpan w:val="2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Итого:</w:t>
            </w:r>
          </w:p>
        </w:tc>
        <w:tc>
          <w:tcPr>
            <w:tcW w:w="1642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7</w:t>
            </w:r>
          </w:p>
        </w:tc>
        <w:tc>
          <w:tcPr>
            <w:tcW w:w="1643" w:type="dxa"/>
          </w:tcPr>
          <w:p w:rsidR="00012264" w:rsidRPr="00317099" w:rsidRDefault="00012264" w:rsidP="00185C77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27</w:t>
            </w:r>
          </w:p>
        </w:tc>
      </w:tr>
    </w:tbl>
    <w:p w:rsidR="00891961" w:rsidRDefault="00891961" w:rsidP="00891961">
      <w:pPr>
        <w:ind w:right="-1"/>
        <w:jc w:val="center"/>
        <w:rPr>
          <w:b/>
          <w:i/>
        </w:rPr>
      </w:pPr>
    </w:p>
    <w:p w:rsidR="00891961" w:rsidRPr="00891961" w:rsidRDefault="00891961" w:rsidP="00891961">
      <w:pPr>
        <w:spacing w:line="276" w:lineRule="auto"/>
        <w:ind w:right="-1"/>
        <w:jc w:val="center"/>
        <w:rPr>
          <w:i/>
          <w:sz w:val="28"/>
          <w:szCs w:val="28"/>
        </w:rPr>
      </w:pPr>
      <w:r w:rsidRPr="00891961">
        <w:rPr>
          <w:i/>
          <w:sz w:val="28"/>
          <w:szCs w:val="28"/>
        </w:rPr>
        <w:t xml:space="preserve">4 </w:t>
      </w:r>
      <w:proofErr w:type="gramStart"/>
      <w:r w:rsidRPr="00891961">
        <w:rPr>
          <w:i/>
          <w:sz w:val="28"/>
          <w:szCs w:val="28"/>
        </w:rPr>
        <w:t>класс  (</w:t>
      </w:r>
      <w:proofErr w:type="gramEnd"/>
      <w:r w:rsidRPr="00891961">
        <w:rPr>
          <w:i/>
          <w:sz w:val="28"/>
          <w:szCs w:val="28"/>
        </w:rPr>
        <w:t>34 часа)</w:t>
      </w:r>
    </w:p>
    <w:p w:rsidR="00891961" w:rsidRPr="00891961" w:rsidRDefault="00891961" w:rsidP="00891961">
      <w:pPr>
        <w:spacing w:line="276" w:lineRule="auto"/>
        <w:ind w:right="-1" w:firstLine="567"/>
        <w:jc w:val="both"/>
        <w:rPr>
          <w:sz w:val="28"/>
          <w:szCs w:val="28"/>
        </w:rPr>
      </w:pPr>
      <w:r w:rsidRPr="00891961">
        <w:rPr>
          <w:sz w:val="28"/>
          <w:szCs w:val="28"/>
        </w:rPr>
        <w:t>Многогранники: куб, прямоугольный параллелепипед, пирамиды.</w:t>
      </w:r>
    </w:p>
    <w:p w:rsidR="00891961" w:rsidRPr="00891961" w:rsidRDefault="00891961" w:rsidP="00891961">
      <w:pPr>
        <w:spacing w:line="276" w:lineRule="auto"/>
        <w:ind w:right="-1" w:firstLine="567"/>
        <w:jc w:val="both"/>
        <w:rPr>
          <w:sz w:val="28"/>
          <w:szCs w:val="28"/>
        </w:rPr>
      </w:pPr>
      <w:r w:rsidRPr="00891961">
        <w:rPr>
          <w:sz w:val="28"/>
          <w:szCs w:val="28"/>
        </w:rPr>
        <w:t>Свойства куба и прямоугольного параллелепипеда. Составление объёмных композиций, используя куб, прямоугольный параллелепипед, пирамиду.</w:t>
      </w:r>
    </w:p>
    <w:p w:rsidR="00891961" w:rsidRPr="00891961" w:rsidRDefault="00891961" w:rsidP="00891961">
      <w:pPr>
        <w:spacing w:line="276" w:lineRule="auto"/>
        <w:ind w:right="-1" w:firstLine="567"/>
        <w:jc w:val="both"/>
        <w:rPr>
          <w:sz w:val="28"/>
          <w:szCs w:val="28"/>
        </w:rPr>
      </w:pPr>
      <w:r w:rsidRPr="00891961">
        <w:rPr>
          <w:sz w:val="28"/>
          <w:szCs w:val="28"/>
        </w:rPr>
        <w:t>Координатный угол. Построение фигур, используя координатный угол.</w:t>
      </w:r>
    </w:p>
    <w:p w:rsidR="00891961" w:rsidRPr="00891961" w:rsidRDefault="00891961" w:rsidP="00891961">
      <w:pPr>
        <w:spacing w:line="276" w:lineRule="auto"/>
        <w:ind w:right="-1" w:firstLine="567"/>
        <w:jc w:val="both"/>
        <w:rPr>
          <w:sz w:val="28"/>
          <w:szCs w:val="28"/>
        </w:rPr>
      </w:pPr>
      <w:r w:rsidRPr="00891961">
        <w:rPr>
          <w:sz w:val="28"/>
          <w:szCs w:val="28"/>
        </w:rPr>
        <w:t>Построение углов. Развёрнутый угол.</w:t>
      </w:r>
    </w:p>
    <w:p w:rsidR="00891961" w:rsidRPr="00891961" w:rsidRDefault="00891961" w:rsidP="00891961">
      <w:pPr>
        <w:spacing w:line="276" w:lineRule="auto"/>
        <w:ind w:right="-1" w:firstLine="567"/>
        <w:jc w:val="both"/>
        <w:rPr>
          <w:sz w:val="28"/>
          <w:szCs w:val="28"/>
        </w:rPr>
      </w:pPr>
      <w:r w:rsidRPr="00891961">
        <w:rPr>
          <w:sz w:val="28"/>
          <w:szCs w:val="28"/>
        </w:rPr>
        <w:t>Объединение и пересечение фигур.</w:t>
      </w:r>
    </w:p>
    <w:p w:rsidR="00891961" w:rsidRPr="00891961" w:rsidRDefault="00891961" w:rsidP="00891961">
      <w:pPr>
        <w:spacing w:line="276" w:lineRule="auto"/>
        <w:ind w:right="-1" w:firstLine="567"/>
        <w:jc w:val="both"/>
        <w:rPr>
          <w:sz w:val="28"/>
          <w:szCs w:val="28"/>
        </w:rPr>
      </w:pPr>
      <w:r w:rsidRPr="00891961">
        <w:rPr>
          <w:sz w:val="28"/>
          <w:szCs w:val="28"/>
        </w:rPr>
        <w:t>Деление фигур со взаимно параллельными и перпендикулярными сторонами ломаной линией на 4 равные части.</w:t>
      </w:r>
    </w:p>
    <w:p w:rsidR="00891961" w:rsidRPr="00891961" w:rsidRDefault="00891961" w:rsidP="00891961">
      <w:pPr>
        <w:spacing w:line="276" w:lineRule="auto"/>
        <w:ind w:right="-1" w:firstLine="567"/>
        <w:jc w:val="both"/>
        <w:rPr>
          <w:sz w:val="28"/>
          <w:szCs w:val="28"/>
        </w:rPr>
      </w:pPr>
      <w:r w:rsidRPr="00891961">
        <w:rPr>
          <w:sz w:val="28"/>
          <w:szCs w:val="28"/>
        </w:rPr>
        <w:t>Рисование по клеточкам.</w:t>
      </w:r>
    </w:p>
    <w:p w:rsidR="00891961" w:rsidRPr="00891961" w:rsidRDefault="00891961" w:rsidP="00891961">
      <w:pPr>
        <w:spacing w:line="276" w:lineRule="auto"/>
        <w:ind w:right="-1" w:firstLine="567"/>
        <w:jc w:val="both"/>
        <w:rPr>
          <w:sz w:val="28"/>
          <w:szCs w:val="28"/>
        </w:rPr>
      </w:pPr>
      <w:r w:rsidRPr="00891961">
        <w:rPr>
          <w:sz w:val="28"/>
          <w:szCs w:val="28"/>
        </w:rPr>
        <w:t>Миллиметровая бумага. Квадратный миллиметр, квадратный дециметр. Черчение и рисование на миллиметровой бумаге.</w:t>
      </w:r>
    </w:p>
    <w:p w:rsidR="00891961" w:rsidRPr="00891961" w:rsidRDefault="00891961" w:rsidP="00891961">
      <w:pPr>
        <w:spacing w:line="276" w:lineRule="auto"/>
        <w:ind w:right="-1" w:firstLine="567"/>
        <w:jc w:val="both"/>
        <w:rPr>
          <w:sz w:val="28"/>
          <w:szCs w:val="28"/>
        </w:rPr>
      </w:pPr>
      <w:r w:rsidRPr="00891961">
        <w:rPr>
          <w:sz w:val="28"/>
          <w:szCs w:val="28"/>
        </w:rPr>
        <w:t>Силуэты предметов, животных, птиц.</w:t>
      </w:r>
    </w:p>
    <w:p w:rsidR="00891961" w:rsidRPr="00891961" w:rsidRDefault="00891961" w:rsidP="00891961">
      <w:pPr>
        <w:spacing w:line="276" w:lineRule="auto"/>
        <w:ind w:right="-1" w:firstLine="567"/>
        <w:jc w:val="both"/>
        <w:rPr>
          <w:sz w:val="28"/>
          <w:szCs w:val="28"/>
        </w:rPr>
      </w:pPr>
      <w:r w:rsidRPr="00891961">
        <w:rPr>
          <w:sz w:val="28"/>
          <w:szCs w:val="28"/>
        </w:rPr>
        <w:t>Игра «Морской бой». Лабиринты.</w:t>
      </w:r>
    </w:p>
    <w:p w:rsidR="00012264" w:rsidRPr="00317099" w:rsidRDefault="00012264" w:rsidP="00185C77">
      <w:pPr>
        <w:spacing w:line="276" w:lineRule="auto"/>
        <w:ind w:right="-1"/>
        <w:jc w:val="both"/>
        <w:rPr>
          <w:b/>
          <w:i/>
          <w:sz w:val="28"/>
          <w:szCs w:val="28"/>
        </w:rPr>
      </w:pPr>
    </w:p>
    <w:p w:rsidR="00012264" w:rsidRPr="00317099" w:rsidRDefault="003620A7" w:rsidP="00185C7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курса</w:t>
      </w:r>
      <w:r w:rsidR="00D91CF7">
        <w:rPr>
          <w:b/>
          <w:sz w:val="28"/>
          <w:szCs w:val="28"/>
        </w:rPr>
        <w:t xml:space="preserve"> «Геометрия клетчатой бумаги»</w:t>
      </w:r>
    </w:p>
    <w:p w:rsidR="00513517" w:rsidRPr="00317099" w:rsidRDefault="00513517" w:rsidP="00185C77">
      <w:pPr>
        <w:spacing w:line="276" w:lineRule="auto"/>
        <w:jc w:val="both"/>
        <w:rPr>
          <w:b/>
          <w:sz w:val="28"/>
          <w:szCs w:val="28"/>
          <w:vertAlign w:val="superscript"/>
        </w:rPr>
      </w:pPr>
    </w:p>
    <w:p w:rsidR="006277F4" w:rsidRPr="001654C6" w:rsidRDefault="003620A7" w:rsidP="00185C77">
      <w:pPr>
        <w:pStyle w:val="a4"/>
        <w:spacing w:line="276" w:lineRule="auto"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1654C6">
        <w:rPr>
          <w:rFonts w:eastAsiaTheme="minorHAnsi"/>
          <w:i/>
          <w:sz w:val="28"/>
          <w:szCs w:val="28"/>
          <w:u w:val="single"/>
          <w:lang w:eastAsia="en-US"/>
        </w:rPr>
        <w:t>Обу</w:t>
      </w:r>
      <w:r w:rsidR="006277F4" w:rsidRPr="001654C6">
        <w:rPr>
          <w:rFonts w:eastAsiaTheme="minorHAnsi"/>
          <w:i/>
          <w:sz w:val="28"/>
          <w:szCs w:val="28"/>
          <w:u w:val="single"/>
          <w:lang w:eastAsia="en-US"/>
        </w:rPr>
        <w:t>ча</w:t>
      </w:r>
      <w:r w:rsidRPr="001654C6">
        <w:rPr>
          <w:rFonts w:eastAsiaTheme="minorHAnsi"/>
          <w:i/>
          <w:sz w:val="28"/>
          <w:szCs w:val="28"/>
          <w:u w:val="single"/>
          <w:lang w:eastAsia="en-US"/>
        </w:rPr>
        <w:t>ю</w:t>
      </w:r>
      <w:r w:rsidR="006277F4" w:rsidRPr="001654C6">
        <w:rPr>
          <w:rFonts w:eastAsiaTheme="minorHAnsi"/>
          <w:i/>
          <w:sz w:val="28"/>
          <w:szCs w:val="28"/>
          <w:u w:val="single"/>
          <w:lang w:eastAsia="en-US"/>
        </w:rPr>
        <w:t>щиеся получат возможность научиться:</w:t>
      </w:r>
    </w:p>
    <w:p w:rsidR="006277F4" w:rsidRPr="00317099" w:rsidRDefault="006277F4" w:rsidP="00185C77">
      <w:pPr>
        <w:pStyle w:val="a4"/>
        <w:numPr>
          <w:ilvl w:val="0"/>
          <w:numId w:val="9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17099">
        <w:rPr>
          <w:rFonts w:eastAsiaTheme="minorHAnsi"/>
          <w:sz w:val="28"/>
          <w:szCs w:val="28"/>
          <w:lang w:eastAsia="en-US"/>
        </w:rPr>
        <w:t>Оценивать собственные успехи в вычислительной деятельности по клеточкам</w:t>
      </w:r>
    </w:p>
    <w:p w:rsidR="006277F4" w:rsidRPr="00317099" w:rsidRDefault="006277F4" w:rsidP="00185C77">
      <w:pPr>
        <w:pStyle w:val="a4"/>
        <w:numPr>
          <w:ilvl w:val="0"/>
          <w:numId w:val="9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17099">
        <w:rPr>
          <w:rFonts w:eastAsiaTheme="minorHAnsi"/>
          <w:sz w:val="28"/>
          <w:szCs w:val="28"/>
          <w:lang w:eastAsia="en-US"/>
        </w:rPr>
        <w:t>Видеть аналогии и использовать их при освоении приемов зарисовки фигур по клеточкам</w:t>
      </w:r>
    </w:p>
    <w:p w:rsidR="006277F4" w:rsidRPr="00317099" w:rsidRDefault="006277F4" w:rsidP="00185C77">
      <w:pPr>
        <w:pStyle w:val="a4"/>
        <w:numPr>
          <w:ilvl w:val="0"/>
          <w:numId w:val="9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17099">
        <w:rPr>
          <w:rFonts w:eastAsiaTheme="minorHAnsi"/>
          <w:sz w:val="28"/>
          <w:szCs w:val="28"/>
          <w:lang w:eastAsia="en-US"/>
        </w:rPr>
        <w:t>Сопоставлять информацию</w:t>
      </w:r>
    </w:p>
    <w:p w:rsidR="006277F4" w:rsidRPr="00317099" w:rsidRDefault="006277F4" w:rsidP="00185C77">
      <w:pPr>
        <w:pStyle w:val="a4"/>
        <w:numPr>
          <w:ilvl w:val="0"/>
          <w:numId w:val="9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17099">
        <w:rPr>
          <w:rFonts w:eastAsiaTheme="minorHAnsi"/>
          <w:sz w:val="28"/>
          <w:szCs w:val="28"/>
          <w:lang w:eastAsia="en-US"/>
        </w:rPr>
        <w:t>Организовывать взаимопроверку выполненной работы</w:t>
      </w:r>
    </w:p>
    <w:p w:rsidR="006277F4" w:rsidRPr="00317099" w:rsidRDefault="006277F4" w:rsidP="00185C77">
      <w:pPr>
        <w:pStyle w:val="a4"/>
        <w:numPr>
          <w:ilvl w:val="0"/>
          <w:numId w:val="9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17099">
        <w:rPr>
          <w:rFonts w:eastAsiaTheme="minorHAnsi"/>
          <w:sz w:val="28"/>
          <w:szCs w:val="28"/>
          <w:lang w:eastAsia="en-US"/>
        </w:rPr>
        <w:t>Высказывать свое мнение при обсуждении задания</w:t>
      </w:r>
    </w:p>
    <w:p w:rsidR="006277F4" w:rsidRPr="00317099" w:rsidRDefault="006277F4" w:rsidP="00185C77">
      <w:pPr>
        <w:pStyle w:val="a4"/>
        <w:numPr>
          <w:ilvl w:val="0"/>
          <w:numId w:val="9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17099">
        <w:rPr>
          <w:rFonts w:eastAsiaTheme="minorHAnsi"/>
          <w:sz w:val="28"/>
          <w:szCs w:val="28"/>
          <w:lang w:eastAsia="en-US"/>
        </w:rPr>
        <w:t>Сравнивать и классифицировать изображенные фигуры по заданным критериям</w:t>
      </w:r>
    </w:p>
    <w:p w:rsidR="00513517" w:rsidRPr="00317099" w:rsidRDefault="00513517" w:rsidP="00185C77">
      <w:pPr>
        <w:pStyle w:val="a4"/>
        <w:spacing w:line="276" w:lineRule="auto"/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:rsidR="00513517" w:rsidRPr="00317099" w:rsidRDefault="00513517" w:rsidP="00185C77">
      <w:pPr>
        <w:pStyle w:val="a4"/>
        <w:spacing w:line="276" w:lineRule="auto"/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:rsidR="00374404" w:rsidRPr="00317099" w:rsidRDefault="00513517" w:rsidP="00185C77">
      <w:pPr>
        <w:spacing w:line="276" w:lineRule="auto"/>
        <w:jc w:val="center"/>
        <w:rPr>
          <w:b/>
          <w:sz w:val="28"/>
          <w:szCs w:val="28"/>
        </w:rPr>
      </w:pPr>
      <w:r w:rsidRPr="00317099">
        <w:rPr>
          <w:rFonts w:eastAsiaTheme="minorHAnsi"/>
          <w:b/>
          <w:sz w:val="28"/>
          <w:szCs w:val="28"/>
          <w:lang w:eastAsia="en-US"/>
        </w:rPr>
        <w:t>Календарно-тематическое планирование</w:t>
      </w:r>
      <w:r w:rsidR="00374404" w:rsidRPr="0031709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74404" w:rsidRPr="00317099">
        <w:rPr>
          <w:b/>
          <w:sz w:val="28"/>
          <w:szCs w:val="28"/>
        </w:rPr>
        <w:t>курса «Геометрия клетчатой бумаги»</w:t>
      </w:r>
    </w:p>
    <w:p w:rsidR="006277F4" w:rsidRPr="00317099" w:rsidRDefault="006277F4" w:rsidP="00185C77">
      <w:pPr>
        <w:pStyle w:val="a4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13517" w:rsidRPr="00317099" w:rsidRDefault="00513517" w:rsidP="00185C77">
      <w:pPr>
        <w:pStyle w:val="a4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13517" w:rsidRPr="00317099" w:rsidRDefault="00513517" w:rsidP="00185C77">
      <w:pPr>
        <w:pStyle w:val="a4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235"/>
        <w:gridCol w:w="6703"/>
        <w:gridCol w:w="1383"/>
      </w:tblGrid>
      <w:tr w:rsidR="00374404" w:rsidRPr="00317099" w:rsidTr="00374404">
        <w:tc>
          <w:tcPr>
            <w:tcW w:w="1235" w:type="dxa"/>
          </w:tcPr>
          <w:p w:rsidR="00374404" w:rsidRPr="003620A7" w:rsidRDefault="00374404" w:rsidP="00185C7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620A7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6703" w:type="dxa"/>
          </w:tcPr>
          <w:p w:rsidR="00374404" w:rsidRPr="003620A7" w:rsidRDefault="00374404" w:rsidP="00185C7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620A7">
              <w:rPr>
                <w:i/>
                <w:sz w:val="28"/>
                <w:szCs w:val="28"/>
              </w:rPr>
              <w:t>Тема</w:t>
            </w:r>
          </w:p>
        </w:tc>
        <w:tc>
          <w:tcPr>
            <w:tcW w:w="1383" w:type="dxa"/>
          </w:tcPr>
          <w:p w:rsidR="00374404" w:rsidRPr="003620A7" w:rsidRDefault="00374404" w:rsidP="00185C7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620A7">
              <w:rPr>
                <w:i/>
                <w:sz w:val="28"/>
                <w:szCs w:val="28"/>
              </w:rPr>
              <w:t>Дата</w:t>
            </w: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Ориентирование на клетчатой бумаге.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Ориентирование на клетчатой бумаге.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Деление фигур на 4 равные части и более четырёх частей.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Деление фигур со взаимно параллельными и перпендикулярными сторонами на 4 равные части.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Деление фигур со взаимно параллельными и перпендикулярными сторонами ломаной линией на 4 равные части.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Пересечение фигур.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620A7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74404" w:rsidRPr="00317099">
              <w:rPr>
                <w:sz w:val="28"/>
                <w:szCs w:val="28"/>
              </w:rPr>
              <w:t>бъединение фигур.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Пересечение и объединение фигур.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Многогранники.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Многогранники: куб.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Многогранники: куб, прямоугольный параллелепипед.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Многогранники: куб, прямоугольный параллелепипед, пирамиды.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Составление объёмных композиций, используя куб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Свойства куба и прямоугольного параллелепипеда.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Составление объёмных композиций, используя куб, прямоугольный параллелепипед.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Составление объёмных композиций, используя куб, прямоугольный параллелепипед, пирамиду.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Построение углов. Координатный угол.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Построение фигур, используя координатный угол.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Построение симметричных фигур.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Построение симметричных фигур, где оси симметрии координатные прямые.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Построение углов.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Рисование по клеточкам.</w:t>
            </w:r>
            <w:r w:rsidR="003620A7">
              <w:rPr>
                <w:sz w:val="28"/>
                <w:szCs w:val="28"/>
              </w:rPr>
              <w:t xml:space="preserve">  Предметы.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Рисование по клеточкам.</w:t>
            </w:r>
            <w:r w:rsidR="003620A7">
              <w:rPr>
                <w:sz w:val="28"/>
                <w:szCs w:val="28"/>
              </w:rPr>
              <w:t xml:space="preserve"> Животные.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Рисование по клеточкам.</w:t>
            </w:r>
            <w:r w:rsidR="003620A7">
              <w:rPr>
                <w:sz w:val="28"/>
                <w:szCs w:val="28"/>
              </w:rPr>
              <w:t xml:space="preserve"> Птицы. 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Рисование по клеточкам.</w:t>
            </w:r>
            <w:r w:rsidR="003620A7">
              <w:rPr>
                <w:sz w:val="28"/>
                <w:szCs w:val="28"/>
              </w:rPr>
              <w:t xml:space="preserve"> Насекомые.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Рисование по клеточкам.</w:t>
            </w:r>
            <w:r w:rsidR="003620A7">
              <w:rPr>
                <w:sz w:val="28"/>
                <w:szCs w:val="28"/>
              </w:rPr>
              <w:t xml:space="preserve"> </w:t>
            </w:r>
            <w:r w:rsidR="009D617F">
              <w:rPr>
                <w:sz w:val="28"/>
                <w:szCs w:val="28"/>
              </w:rPr>
              <w:t>Цветы.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Лабиринты.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Игра «Морской бой».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Миллиметровая бумага.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Квадратный миллиметр, квадратный дециметр.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Черчение и рисование на миллиметровой бумаге.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Силуэты предметов.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Силуэты животных, птиц.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74404" w:rsidRPr="00317099" w:rsidTr="00374404">
        <w:tc>
          <w:tcPr>
            <w:tcW w:w="1235" w:type="dxa"/>
          </w:tcPr>
          <w:p w:rsidR="00374404" w:rsidRPr="00317099" w:rsidRDefault="00374404" w:rsidP="00185C7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0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7099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383" w:type="dxa"/>
          </w:tcPr>
          <w:p w:rsidR="00374404" w:rsidRPr="00317099" w:rsidRDefault="00374404" w:rsidP="00185C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277F4" w:rsidRPr="00317099" w:rsidRDefault="006277F4" w:rsidP="00185C77">
      <w:pPr>
        <w:pStyle w:val="a4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277F4" w:rsidRPr="00317099" w:rsidRDefault="006277F4" w:rsidP="00185C77">
      <w:pPr>
        <w:pStyle w:val="a4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277F4" w:rsidRPr="00317099" w:rsidRDefault="006277F4" w:rsidP="00185C77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317099">
        <w:rPr>
          <w:rFonts w:eastAsiaTheme="minorHAnsi"/>
          <w:b/>
          <w:sz w:val="28"/>
          <w:szCs w:val="28"/>
          <w:lang w:eastAsia="en-US"/>
        </w:rPr>
        <w:t>Материально-техническое обеспечение</w:t>
      </w:r>
      <w:r w:rsidRPr="00317099">
        <w:rPr>
          <w:rFonts w:eastAsiaTheme="minorHAnsi"/>
          <w:b/>
          <w:sz w:val="28"/>
          <w:szCs w:val="28"/>
          <w:lang w:eastAsia="en-US"/>
        </w:rPr>
        <w:br/>
        <w:t xml:space="preserve">                                                 </w:t>
      </w:r>
    </w:p>
    <w:p w:rsidR="00374404" w:rsidRPr="00317099" w:rsidRDefault="00374404" w:rsidP="00185C77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277F4" w:rsidRPr="001654C6" w:rsidRDefault="006277F4" w:rsidP="00185C77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1654C6">
        <w:rPr>
          <w:rFonts w:eastAsiaTheme="minorHAnsi"/>
          <w:i/>
          <w:sz w:val="28"/>
          <w:szCs w:val="28"/>
          <w:u w:val="single"/>
          <w:lang w:eastAsia="en-US"/>
        </w:rPr>
        <w:t>Литература для учителя.</w:t>
      </w:r>
    </w:p>
    <w:p w:rsidR="006277F4" w:rsidRPr="00317099" w:rsidRDefault="006277F4" w:rsidP="00185C77">
      <w:pPr>
        <w:pStyle w:val="a3"/>
        <w:spacing w:line="276" w:lineRule="auto"/>
        <w:ind w:left="840"/>
        <w:jc w:val="both"/>
        <w:rPr>
          <w:rFonts w:eastAsiaTheme="minorHAnsi"/>
          <w:sz w:val="28"/>
          <w:szCs w:val="28"/>
          <w:lang w:eastAsia="en-US"/>
        </w:rPr>
      </w:pPr>
      <w:r w:rsidRPr="00317099">
        <w:rPr>
          <w:rFonts w:eastAsiaTheme="minorHAnsi"/>
          <w:sz w:val="28"/>
          <w:szCs w:val="28"/>
          <w:lang w:eastAsia="en-US"/>
        </w:rPr>
        <w:t>1.</w:t>
      </w:r>
      <w:r w:rsidRPr="00317099">
        <w:rPr>
          <w:rFonts w:eastAsiaTheme="minorHAnsi"/>
          <w:sz w:val="28"/>
          <w:szCs w:val="28"/>
          <w:lang w:eastAsia="en-US"/>
        </w:rPr>
        <w:tab/>
        <w:t xml:space="preserve">А. М. </w:t>
      </w:r>
      <w:proofErr w:type="spellStart"/>
      <w:r w:rsidRPr="00317099">
        <w:rPr>
          <w:rFonts w:eastAsiaTheme="minorHAnsi"/>
          <w:sz w:val="28"/>
          <w:szCs w:val="28"/>
          <w:lang w:eastAsia="en-US"/>
        </w:rPr>
        <w:t>Пышкало</w:t>
      </w:r>
      <w:proofErr w:type="spellEnd"/>
      <w:r w:rsidRPr="00317099">
        <w:rPr>
          <w:rFonts w:eastAsiaTheme="minorHAnsi"/>
          <w:sz w:val="28"/>
          <w:szCs w:val="28"/>
          <w:lang w:eastAsia="en-US"/>
        </w:rPr>
        <w:t xml:space="preserve"> «Геометрия в 1-4 классах».</w:t>
      </w:r>
    </w:p>
    <w:p w:rsidR="006277F4" w:rsidRPr="00317099" w:rsidRDefault="006277F4" w:rsidP="00185C77">
      <w:pPr>
        <w:pStyle w:val="a3"/>
        <w:spacing w:line="276" w:lineRule="auto"/>
        <w:ind w:left="840"/>
        <w:jc w:val="both"/>
        <w:rPr>
          <w:rFonts w:eastAsiaTheme="minorHAnsi"/>
          <w:sz w:val="28"/>
          <w:szCs w:val="28"/>
          <w:lang w:eastAsia="en-US"/>
        </w:rPr>
      </w:pPr>
      <w:r w:rsidRPr="00317099">
        <w:rPr>
          <w:rFonts w:eastAsiaTheme="minorHAnsi"/>
          <w:sz w:val="28"/>
          <w:szCs w:val="28"/>
          <w:lang w:eastAsia="en-US"/>
        </w:rPr>
        <w:t>2.</w:t>
      </w:r>
      <w:r w:rsidRPr="00317099">
        <w:rPr>
          <w:rFonts w:eastAsiaTheme="minorHAnsi"/>
          <w:sz w:val="28"/>
          <w:szCs w:val="28"/>
          <w:lang w:eastAsia="en-US"/>
        </w:rPr>
        <w:tab/>
        <w:t xml:space="preserve">И. Ф. </w:t>
      </w:r>
      <w:proofErr w:type="spellStart"/>
      <w:r w:rsidRPr="00317099">
        <w:rPr>
          <w:rFonts w:eastAsiaTheme="minorHAnsi"/>
          <w:sz w:val="28"/>
          <w:szCs w:val="28"/>
          <w:lang w:eastAsia="en-US"/>
        </w:rPr>
        <w:t>Шарыгин</w:t>
      </w:r>
      <w:proofErr w:type="spellEnd"/>
      <w:r w:rsidRPr="00317099">
        <w:rPr>
          <w:rFonts w:eastAsiaTheme="minorHAnsi"/>
          <w:sz w:val="28"/>
          <w:szCs w:val="28"/>
          <w:lang w:eastAsia="en-US"/>
        </w:rPr>
        <w:t xml:space="preserve"> «Наглядная геометрия».</w:t>
      </w:r>
    </w:p>
    <w:p w:rsidR="006277F4" w:rsidRPr="00317099" w:rsidRDefault="006277F4" w:rsidP="00185C77">
      <w:pPr>
        <w:pStyle w:val="a3"/>
        <w:spacing w:line="276" w:lineRule="auto"/>
        <w:ind w:left="840"/>
        <w:jc w:val="both"/>
        <w:rPr>
          <w:rFonts w:eastAsiaTheme="minorHAnsi"/>
          <w:sz w:val="28"/>
          <w:szCs w:val="28"/>
          <w:lang w:eastAsia="en-US"/>
        </w:rPr>
      </w:pPr>
      <w:r w:rsidRPr="00317099">
        <w:rPr>
          <w:rFonts w:eastAsiaTheme="minorHAnsi"/>
          <w:sz w:val="28"/>
          <w:szCs w:val="28"/>
          <w:lang w:eastAsia="en-US"/>
        </w:rPr>
        <w:t>3.</w:t>
      </w:r>
      <w:r w:rsidRPr="00317099">
        <w:rPr>
          <w:rFonts w:eastAsiaTheme="minorHAnsi"/>
          <w:sz w:val="28"/>
          <w:szCs w:val="28"/>
          <w:lang w:eastAsia="en-US"/>
        </w:rPr>
        <w:tab/>
        <w:t xml:space="preserve">Л. С. </w:t>
      </w:r>
      <w:proofErr w:type="gramStart"/>
      <w:r w:rsidRPr="00317099">
        <w:rPr>
          <w:rFonts w:eastAsiaTheme="minorHAnsi"/>
          <w:sz w:val="28"/>
          <w:szCs w:val="28"/>
          <w:lang w:eastAsia="en-US"/>
        </w:rPr>
        <w:t>Выготский  «</w:t>
      </w:r>
      <w:proofErr w:type="gramEnd"/>
      <w:r w:rsidRPr="00317099">
        <w:rPr>
          <w:rFonts w:eastAsiaTheme="minorHAnsi"/>
          <w:sz w:val="28"/>
          <w:szCs w:val="28"/>
          <w:lang w:eastAsia="en-US"/>
        </w:rPr>
        <w:t>Воображение и творчество в детском возрасте».</w:t>
      </w:r>
    </w:p>
    <w:p w:rsidR="006277F4" w:rsidRPr="00317099" w:rsidRDefault="006277F4" w:rsidP="00185C77">
      <w:pPr>
        <w:pStyle w:val="a3"/>
        <w:spacing w:line="276" w:lineRule="auto"/>
        <w:ind w:left="840"/>
        <w:jc w:val="both"/>
        <w:rPr>
          <w:rFonts w:eastAsiaTheme="minorHAnsi"/>
          <w:sz w:val="28"/>
          <w:szCs w:val="28"/>
          <w:lang w:eastAsia="en-US"/>
        </w:rPr>
      </w:pPr>
      <w:r w:rsidRPr="00317099">
        <w:rPr>
          <w:rFonts w:eastAsiaTheme="minorHAnsi"/>
          <w:sz w:val="28"/>
          <w:szCs w:val="28"/>
          <w:lang w:eastAsia="en-US"/>
        </w:rPr>
        <w:t>4.</w:t>
      </w:r>
      <w:r w:rsidRPr="00317099">
        <w:rPr>
          <w:rFonts w:eastAsiaTheme="minorHAnsi"/>
          <w:sz w:val="28"/>
          <w:szCs w:val="28"/>
          <w:lang w:eastAsia="en-US"/>
        </w:rPr>
        <w:tab/>
        <w:t>М. И. Моро «О совершенствовании методов обучения математике».</w:t>
      </w:r>
    </w:p>
    <w:p w:rsidR="006277F4" w:rsidRPr="00317099" w:rsidRDefault="006277F4" w:rsidP="00185C77">
      <w:pPr>
        <w:pStyle w:val="a3"/>
        <w:spacing w:line="276" w:lineRule="auto"/>
        <w:ind w:left="840"/>
        <w:jc w:val="both"/>
        <w:rPr>
          <w:rFonts w:eastAsiaTheme="minorHAnsi"/>
          <w:sz w:val="28"/>
          <w:szCs w:val="28"/>
          <w:lang w:eastAsia="en-US"/>
        </w:rPr>
      </w:pPr>
      <w:r w:rsidRPr="00317099">
        <w:rPr>
          <w:rFonts w:eastAsiaTheme="minorHAnsi"/>
          <w:sz w:val="28"/>
          <w:szCs w:val="28"/>
          <w:lang w:eastAsia="en-US"/>
        </w:rPr>
        <w:t>5.</w:t>
      </w:r>
      <w:r w:rsidRPr="00317099">
        <w:rPr>
          <w:rFonts w:eastAsiaTheme="minorHAnsi"/>
          <w:sz w:val="28"/>
          <w:szCs w:val="28"/>
          <w:lang w:eastAsia="en-US"/>
        </w:rPr>
        <w:tab/>
        <w:t xml:space="preserve">И. С. </w:t>
      </w:r>
      <w:proofErr w:type="spellStart"/>
      <w:r w:rsidRPr="00317099">
        <w:rPr>
          <w:rFonts w:eastAsiaTheme="minorHAnsi"/>
          <w:sz w:val="28"/>
          <w:szCs w:val="28"/>
          <w:lang w:eastAsia="en-US"/>
        </w:rPr>
        <w:t>Якиманская</w:t>
      </w:r>
      <w:proofErr w:type="spellEnd"/>
      <w:r w:rsidRPr="00317099">
        <w:rPr>
          <w:rFonts w:eastAsiaTheme="minorHAnsi"/>
          <w:sz w:val="28"/>
          <w:szCs w:val="28"/>
          <w:lang w:eastAsia="en-US"/>
        </w:rPr>
        <w:t xml:space="preserve"> «Развитие пространственного мышления школьников».</w:t>
      </w:r>
    </w:p>
    <w:p w:rsidR="006277F4" w:rsidRPr="00317099" w:rsidRDefault="006277F4" w:rsidP="00185C77">
      <w:pPr>
        <w:pStyle w:val="a3"/>
        <w:spacing w:line="276" w:lineRule="auto"/>
        <w:ind w:left="840"/>
        <w:jc w:val="both"/>
        <w:rPr>
          <w:rFonts w:eastAsiaTheme="minorHAnsi"/>
          <w:sz w:val="28"/>
          <w:szCs w:val="28"/>
          <w:lang w:eastAsia="en-US"/>
        </w:rPr>
      </w:pPr>
      <w:r w:rsidRPr="00317099">
        <w:rPr>
          <w:rFonts w:eastAsiaTheme="minorHAnsi"/>
          <w:sz w:val="28"/>
          <w:szCs w:val="28"/>
          <w:lang w:eastAsia="en-US"/>
        </w:rPr>
        <w:t>6.</w:t>
      </w:r>
      <w:r w:rsidRPr="00317099">
        <w:rPr>
          <w:rFonts w:eastAsiaTheme="minorHAnsi"/>
          <w:sz w:val="28"/>
          <w:szCs w:val="28"/>
          <w:lang w:eastAsia="en-US"/>
        </w:rPr>
        <w:tab/>
        <w:t>Л. Н. Фетисова «Развитие пространственного воображения учащихся».</w:t>
      </w:r>
    </w:p>
    <w:p w:rsidR="006277F4" w:rsidRPr="00317099" w:rsidRDefault="006277F4" w:rsidP="00185C77">
      <w:pPr>
        <w:pStyle w:val="a3"/>
        <w:spacing w:line="276" w:lineRule="auto"/>
        <w:ind w:left="840"/>
        <w:jc w:val="both"/>
        <w:rPr>
          <w:rFonts w:eastAsiaTheme="minorHAnsi"/>
          <w:sz w:val="28"/>
          <w:szCs w:val="28"/>
          <w:lang w:eastAsia="en-US"/>
        </w:rPr>
      </w:pPr>
      <w:r w:rsidRPr="00317099">
        <w:rPr>
          <w:rFonts w:eastAsiaTheme="minorHAnsi"/>
          <w:sz w:val="28"/>
          <w:szCs w:val="28"/>
          <w:lang w:eastAsia="en-US"/>
        </w:rPr>
        <w:t>7.</w:t>
      </w:r>
      <w:r w:rsidRPr="00317099">
        <w:rPr>
          <w:rFonts w:eastAsiaTheme="minorHAnsi"/>
          <w:sz w:val="28"/>
          <w:szCs w:val="28"/>
          <w:lang w:eastAsia="en-US"/>
        </w:rPr>
        <w:tab/>
        <w:t xml:space="preserve">М. </w:t>
      </w:r>
      <w:proofErr w:type="spellStart"/>
      <w:r w:rsidRPr="00317099">
        <w:rPr>
          <w:rFonts w:eastAsiaTheme="minorHAnsi"/>
          <w:sz w:val="28"/>
          <w:szCs w:val="28"/>
          <w:lang w:eastAsia="en-US"/>
        </w:rPr>
        <w:t>М.Константинова</w:t>
      </w:r>
      <w:proofErr w:type="spellEnd"/>
      <w:r w:rsidRPr="00317099">
        <w:rPr>
          <w:rFonts w:eastAsiaTheme="minorHAnsi"/>
          <w:sz w:val="28"/>
          <w:szCs w:val="28"/>
          <w:lang w:eastAsia="en-US"/>
        </w:rPr>
        <w:t xml:space="preserve"> «Геометрия клетчатой бумаги»</w:t>
      </w:r>
    </w:p>
    <w:p w:rsidR="00891961" w:rsidRDefault="006277F4" w:rsidP="00891961">
      <w:pPr>
        <w:pStyle w:val="a3"/>
        <w:spacing w:line="276" w:lineRule="auto"/>
        <w:ind w:left="840"/>
        <w:jc w:val="both"/>
        <w:rPr>
          <w:rFonts w:eastAsiaTheme="minorHAnsi"/>
          <w:sz w:val="28"/>
          <w:szCs w:val="28"/>
          <w:lang w:eastAsia="en-US"/>
        </w:rPr>
      </w:pPr>
      <w:r w:rsidRPr="00317099">
        <w:rPr>
          <w:rFonts w:eastAsiaTheme="minorHAnsi"/>
          <w:sz w:val="28"/>
          <w:szCs w:val="28"/>
          <w:lang w:eastAsia="en-US"/>
        </w:rPr>
        <w:t>8.</w:t>
      </w:r>
      <w:r w:rsidRPr="00317099">
        <w:rPr>
          <w:rFonts w:eastAsiaTheme="minorHAnsi"/>
          <w:sz w:val="28"/>
          <w:szCs w:val="28"/>
          <w:lang w:eastAsia="en-US"/>
        </w:rPr>
        <w:tab/>
        <w:t>Журналы «Начальная школа»: №12 за 1996 год, статья Г. Г. Кочетковой</w:t>
      </w:r>
    </w:p>
    <w:p w:rsidR="006277F4" w:rsidRPr="00317099" w:rsidRDefault="006277F4" w:rsidP="00891961">
      <w:pPr>
        <w:pStyle w:val="a3"/>
        <w:spacing w:line="276" w:lineRule="auto"/>
        <w:ind w:left="840"/>
        <w:jc w:val="both"/>
        <w:rPr>
          <w:rFonts w:eastAsiaTheme="minorHAnsi"/>
          <w:sz w:val="28"/>
          <w:szCs w:val="28"/>
          <w:lang w:eastAsia="en-US"/>
        </w:rPr>
      </w:pPr>
      <w:r w:rsidRPr="00317099">
        <w:rPr>
          <w:b/>
          <w:sz w:val="28"/>
          <w:szCs w:val="28"/>
        </w:rPr>
        <w:t>2.</w:t>
      </w:r>
      <w:r w:rsidRPr="001654C6">
        <w:rPr>
          <w:rFonts w:eastAsiaTheme="minorHAnsi"/>
          <w:i/>
          <w:sz w:val="28"/>
          <w:szCs w:val="28"/>
          <w:u w:val="single"/>
          <w:lang w:eastAsia="en-US"/>
        </w:rPr>
        <w:t>Технические средства обучения.</w:t>
      </w:r>
    </w:p>
    <w:p w:rsidR="006277F4" w:rsidRPr="00317099" w:rsidRDefault="006277F4" w:rsidP="00185C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17099">
        <w:rPr>
          <w:rFonts w:eastAsiaTheme="minorHAnsi"/>
          <w:sz w:val="28"/>
          <w:szCs w:val="28"/>
          <w:lang w:eastAsia="en-US"/>
        </w:rPr>
        <w:t>1. Персональный компьютер (ноутбук).</w:t>
      </w:r>
    </w:p>
    <w:p w:rsidR="006277F4" w:rsidRPr="00317099" w:rsidRDefault="006277F4" w:rsidP="00185C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17099">
        <w:rPr>
          <w:rFonts w:eastAsiaTheme="minorHAnsi"/>
          <w:sz w:val="28"/>
          <w:szCs w:val="28"/>
          <w:lang w:eastAsia="en-US"/>
        </w:rPr>
        <w:t>2. Классная доска</w:t>
      </w:r>
    </w:p>
    <w:p w:rsidR="006277F4" w:rsidRPr="00317099" w:rsidRDefault="006277F4" w:rsidP="00185C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17099">
        <w:rPr>
          <w:rFonts w:eastAsiaTheme="minorHAnsi"/>
          <w:sz w:val="28"/>
          <w:szCs w:val="28"/>
          <w:lang w:eastAsia="en-US"/>
        </w:rPr>
        <w:t>3. Мультимедийный проектор.</w:t>
      </w:r>
    </w:p>
    <w:p w:rsidR="006277F4" w:rsidRPr="00317099" w:rsidRDefault="006277F4" w:rsidP="0031709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77F4" w:rsidRPr="00317099" w:rsidRDefault="006277F4" w:rsidP="0031709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p w:rsidR="006277F4" w:rsidRPr="00317099" w:rsidRDefault="006277F4" w:rsidP="0031709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277F4" w:rsidRPr="00317099" w:rsidRDefault="006277F4" w:rsidP="0031709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C2A49" w:rsidRPr="00317099" w:rsidRDefault="006C2A49" w:rsidP="00317099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C2A49" w:rsidRPr="00317099" w:rsidRDefault="006C2A49" w:rsidP="00317099">
      <w:pPr>
        <w:jc w:val="both"/>
        <w:rPr>
          <w:sz w:val="28"/>
          <w:szCs w:val="28"/>
        </w:rPr>
      </w:pPr>
    </w:p>
    <w:sectPr w:rsidR="006C2A49" w:rsidRPr="0031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2152"/>
    <w:multiLevelType w:val="hybridMultilevel"/>
    <w:tmpl w:val="0DBAF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4F09"/>
    <w:multiLevelType w:val="hybridMultilevel"/>
    <w:tmpl w:val="A802EE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37E3D"/>
    <w:multiLevelType w:val="hybridMultilevel"/>
    <w:tmpl w:val="A34E5B7C"/>
    <w:lvl w:ilvl="0" w:tplc="59D825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D7C0E"/>
    <w:multiLevelType w:val="hybridMultilevel"/>
    <w:tmpl w:val="2E18DB12"/>
    <w:lvl w:ilvl="0" w:tplc="59D8254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4602F0B"/>
    <w:multiLevelType w:val="hybridMultilevel"/>
    <w:tmpl w:val="F342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72F5D"/>
    <w:multiLevelType w:val="hybridMultilevel"/>
    <w:tmpl w:val="8D6E3C32"/>
    <w:lvl w:ilvl="0" w:tplc="59D825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01EF4"/>
    <w:multiLevelType w:val="hybridMultilevel"/>
    <w:tmpl w:val="49BC1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37A2C"/>
    <w:multiLevelType w:val="hybridMultilevel"/>
    <w:tmpl w:val="7E76E714"/>
    <w:lvl w:ilvl="0" w:tplc="59D82548">
      <w:numFmt w:val="bullet"/>
      <w:lvlText w:val=""/>
      <w:lvlJc w:val="left"/>
      <w:pPr>
        <w:tabs>
          <w:tab w:val="num" w:pos="-60"/>
        </w:tabs>
        <w:ind w:left="-6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8">
    <w:nsid w:val="3ABC759A"/>
    <w:multiLevelType w:val="hybridMultilevel"/>
    <w:tmpl w:val="C2AA9E62"/>
    <w:lvl w:ilvl="0" w:tplc="97B806B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81F93"/>
    <w:multiLevelType w:val="hybridMultilevel"/>
    <w:tmpl w:val="E31EA02A"/>
    <w:lvl w:ilvl="0" w:tplc="59D82548"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>
    <w:nsid w:val="5C795CEE"/>
    <w:multiLevelType w:val="hybridMultilevel"/>
    <w:tmpl w:val="DEE8F850"/>
    <w:lvl w:ilvl="0" w:tplc="59D825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F1CAA"/>
    <w:multiLevelType w:val="hybridMultilevel"/>
    <w:tmpl w:val="99C0EEE0"/>
    <w:lvl w:ilvl="0" w:tplc="59D825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C4602"/>
    <w:multiLevelType w:val="hybridMultilevel"/>
    <w:tmpl w:val="DE3061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B0427"/>
    <w:multiLevelType w:val="hybridMultilevel"/>
    <w:tmpl w:val="253CE066"/>
    <w:lvl w:ilvl="0" w:tplc="59D82548">
      <w:numFmt w:val="bullet"/>
      <w:lvlText w:val=""/>
      <w:lvlJc w:val="left"/>
      <w:pPr>
        <w:tabs>
          <w:tab w:val="num" w:pos="-60"/>
        </w:tabs>
        <w:ind w:left="-60" w:hanging="360"/>
      </w:pPr>
      <w:rPr>
        <w:rFonts w:ascii="Symbol" w:eastAsia="Times New Roman" w:hAnsi="Symbol" w:cs="Times New Roman" w:hint="default"/>
        <w:sz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825C3"/>
    <w:multiLevelType w:val="hybridMultilevel"/>
    <w:tmpl w:val="3C2CC60C"/>
    <w:lvl w:ilvl="0" w:tplc="5AD88D12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376561F"/>
    <w:multiLevelType w:val="hybridMultilevel"/>
    <w:tmpl w:val="69544C82"/>
    <w:lvl w:ilvl="0" w:tplc="59D8254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EB12AA2"/>
    <w:multiLevelType w:val="hybridMultilevel"/>
    <w:tmpl w:val="6B38B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9"/>
  </w:num>
  <w:num w:numId="5">
    <w:abstractNumId w:val="13"/>
  </w:num>
  <w:num w:numId="6">
    <w:abstractNumId w:val="12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11"/>
  </w:num>
  <w:num w:numId="12">
    <w:abstractNumId w:val="15"/>
  </w:num>
  <w:num w:numId="13">
    <w:abstractNumId w:val="4"/>
  </w:num>
  <w:num w:numId="14">
    <w:abstractNumId w:val="6"/>
  </w:num>
  <w:num w:numId="15">
    <w:abstractNumId w:val="14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CF"/>
    <w:rsid w:val="00012264"/>
    <w:rsid w:val="00024923"/>
    <w:rsid w:val="00092E96"/>
    <w:rsid w:val="000B6539"/>
    <w:rsid w:val="001654C6"/>
    <w:rsid w:val="0018208F"/>
    <w:rsid w:val="00185C77"/>
    <w:rsid w:val="001C5449"/>
    <w:rsid w:val="002638CC"/>
    <w:rsid w:val="00317099"/>
    <w:rsid w:val="003620A7"/>
    <w:rsid w:val="00374404"/>
    <w:rsid w:val="00395BDB"/>
    <w:rsid w:val="00426743"/>
    <w:rsid w:val="004E4689"/>
    <w:rsid w:val="004F563B"/>
    <w:rsid w:val="00513517"/>
    <w:rsid w:val="00563AFA"/>
    <w:rsid w:val="006277F4"/>
    <w:rsid w:val="006701D1"/>
    <w:rsid w:val="006C2A49"/>
    <w:rsid w:val="007F3DAC"/>
    <w:rsid w:val="00891961"/>
    <w:rsid w:val="008E454B"/>
    <w:rsid w:val="0096312A"/>
    <w:rsid w:val="009D33CF"/>
    <w:rsid w:val="009D617F"/>
    <w:rsid w:val="00A6344F"/>
    <w:rsid w:val="00AE2E2B"/>
    <w:rsid w:val="00B30322"/>
    <w:rsid w:val="00C57960"/>
    <w:rsid w:val="00D32E28"/>
    <w:rsid w:val="00D75FD2"/>
    <w:rsid w:val="00D91CF7"/>
    <w:rsid w:val="00D934F2"/>
    <w:rsid w:val="00E34CE0"/>
    <w:rsid w:val="00E6776A"/>
    <w:rsid w:val="00F10689"/>
    <w:rsid w:val="00F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946B6-72CE-41A8-97DD-899AAEE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D3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092E96"/>
    <w:pPr>
      <w:ind w:left="720"/>
      <w:contextualSpacing/>
    </w:pPr>
  </w:style>
  <w:style w:type="paragraph" w:styleId="a4">
    <w:name w:val="No Spacing"/>
    <w:uiPriority w:val="1"/>
    <w:qFormat/>
    <w:rsid w:val="00A6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E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E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F10689"/>
    <w:pPr>
      <w:spacing w:before="100" w:beforeAutospacing="1" w:after="100" w:afterAutospacing="1"/>
    </w:pPr>
  </w:style>
  <w:style w:type="paragraph" w:customStyle="1" w:styleId="Style0">
    <w:name w:val="_Style 0"/>
    <w:uiPriority w:val="99"/>
    <w:rsid w:val="000122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513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AE2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Учетная запись Майкрософт</cp:lastModifiedBy>
  <cp:revision>2</cp:revision>
  <cp:lastPrinted>2015-03-22T14:41:00Z</cp:lastPrinted>
  <dcterms:created xsi:type="dcterms:W3CDTF">2023-11-02T14:19:00Z</dcterms:created>
  <dcterms:modified xsi:type="dcterms:W3CDTF">2023-11-02T14:19:00Z</dcterms:modified>
</cp:coreProperties>
</file>