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58" w:rsidRPr="00840B58" w:rsidRDefault="00840B58" w:rsidP="00840B58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eading=h.gjdgxs" w:colFirst="0" w:colLast="0"/>
      <w:bookmarkEnd w:id="0"/>
      <w:r w:rsidRPr="00840B58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</w:t>
      </w:r>
    </w:p>
    <w:p w:rsidR="00840B58" w:rsidRPr="00840B58" w:rsidRDefault="00840B58" w:rsidP="00840B58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B58">
        <w:rPr>
          <w:rFonts w:ascii="Times New Roman" w:hAnsi="Times New Roman" w:cs="Times New Roman"/>
          <w:b/>
          <w:bCs/>
          <w:sz w:val="28"/>
          <w:szCs w:val="28"/>
        </w:rPr>
        <w:t>УЧРЕЖДЕНИЕ "ЛЫЧКОВСКАЯ СРЕДНЯЯ ШКОЛА ИМЕНИ ГЕРОЯ СОВЕТСКОГО СОЮЗА СТРУЖКИНА И.В."</w:t>
      </w:r>
    </w:p>
    <w:p w:rsidR="00840B58" w:rsidRPr="00840B58" w:rsidRDefault="00840B58" w:rsidP="00840B58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B58">
        <w:rPr>
          <w:rFonts w:ascii="Times New Roman" w:hAnsi="Times New Roman" w:cs="Times New Roman"/>
          <w:b/>
          <w:bCs/>
          <w:sz w:val="28"/>
          <w:szCs w:val="28"/>
        </w:rPr>
        <w:t>(ЛЫЧКОВСКАЯ СРЕДНЯЯ ШКОЛА)</w:t>
      </w:r>
    </w:p>
    <w:p w:rsidR="00840B58" w:rsidRPr="00840B58" w:rsidRDefault="00840B58" w:rsidP="00840B58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Look w:val="0000"/>
      </w:tblPr>
      <w:tblGrid>
        <w:gridCol w:w="3273"/>
        <w:gridCol w:w="2173"/>
        <w:gridCol w:w="4167"/>
      </w:tblGrid>
      <w:tr w:rsidR="00840B58" w:rsidRPr="00840B58" w:rsidTr="00EE6F5F">
        <w:tc>
          <w:tcPr>
            <w:tcW w:w="3273" w:type="dxa"/>
          </w:tcPr>
          <w:p w:rsidR="00840B58" w:rsidRPr="00840B58" w:rsidRDefault="00840B58" w:rsidP="00840B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B58">
              <w:rPr>
                <w:rFonts w:ascii="Times New Roman" w:hAnsi="Times New Roman" w:cs="Times New Roman"/>
                <w:sz w:val="28"/>
                <w:szCs w:val="28"/>
              </w:rPr>
              <w:t>Рассмотрено на педагогическом совете №1 от 30.08.2024</w:t>
            </w:r>
          </w:p>
        </w:tc>
        <w:tc>
          <w:tcPr>
            <w:tcW w:w="2173" w:type="dxa"/>
          </w:tcPr>
          <w:p w:rsidR="00840B58" w:rsidRPr="00840B58" w:rsidRDefault="00840B58" w:rsidP="00EE6F5F">
            <w:pPr>
              <w:widowControl w:val="0"/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7" w:type="dxa"/>
          </w:tcPr>
          <w:p w:rsidR="00840B58" w:rsidRPr="00840B58" w:rsidRDefault="00840B58" w:rsidP="00840B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B5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:rsidR="00840B58" w:rsidRPr="00840B58" w:rsidRDefault="00840B58" w:rsidP="00840B58">
            <w:pPr>
              <w:pStyle w:val="a4"/>
              <w:jc w:val="both"/>
            </w:pPr>
            <w:r w:rsidRPr="00840B58">
              <w:rPr>
                <w:rFonts w:ascii="Times New Roman" w:hAnsi="Times New Roman" w:cs="Times New Roman"/>
                <w:sz w:val="28"/>
                <w:szCs w:val="28"/>
              </w:rPr>
              <w:t>от 30.08.2024 №89</w:t>
            </w:r>
          </w:p>
        </w:tc>
      </w:tr>
    </w:tbl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</w:rPr>
      </w:pPr>
    </w:p>
    <w:p w:rsidR="00F525D0" w:rsidRDefault="00F525D0" w:rsidP="00F525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1"/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5D0" w:rsidRDefault="00840B58" w:rsidP="00F5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3C0745" w:rsidRDefault="003C074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:rsidR="00F525D0" w:rsidRPr="002257D0" w:rsidRDefault="00526A24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F525D0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526A24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526A24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526A24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526A24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C0745" w:rsidRDefault="00526A24" w:rsidP="00F525D0">
          <w:pPr>
            <w:pStyle w:val="af1"/>
            <w:jc w:val="center"/>
            <w:rPr>
              <w:b/>
              <w:bCs/>
            </w:rPr>
          </w:pPr>
        </w:p>
      </w:sdtContent>
    </w:sdt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2" w:name="_Toc143690869"/>
      <w:bookmarkStart w:id="3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.ПОЯСНИТЕЛЬНАЯ ЗАПИСКА</w:t>
      </w:r>
      <w:bookmarkEnd w:id="2"/>
      <w:bookmarkEnd w:id="3"/>
    </w:p>
    <w:p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4217061"/>
      <w:bookmarkStart w:id="5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23"/>
        <w:gridCol w:w="4299"/>
        <w:gridCol w:w="1766"/>
        <w:gridCol w:w="2390"/>
      </w:tblGrid>
      <w:tr w:rsidR="00F525D0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Контрольныеработы, тесты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217062"/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6"/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7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9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217063"/>
      <w:bookmarkStart w:id="9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8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9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D86CBD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:rsidTr="00D86CBD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:rsidTr="00D86CBD">
        <w:tc>
          <w:tcPr>
            <w:tcW w:w="846" w:type="dxa"/>
          </w:tcPr>
          <w:p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:rsidTr="00D86CBD">
        <w:tc>
          <w:tcPr>
            <w:tcW w:w="846" w:type="dxa"/>
          </w:tcPr>
          <w:p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 xml:space="preserve">одбор мыла, шампуня для мытья кожи и волос с учетом их 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:rsidTr="00D86CBD">
        <w:tc>
          <w:tcPr>
            <w:tcW w:w="846" w:type="dxa"/>
          </w:tcPr>
          <w:p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D86CBD">
        <w:trPr>
          <w:trHeight w:val="560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дому и в медицинских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:rsidTr="00D86CBD">
        <w:trPr>
          <w:trHeight w:val="896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:rsidTr="00D86CBD">
        <w:trPr>
          <w:trHeight w:val="571"/>
        </w:trPr>
        <w:tc>
          <w:tcPr>
            <w:tcW w:w="846" w:type="dxa"/>
          </w:tcPr>
          <w:p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D86CBD">
        <w:trPr>
          <w:trHeight w:val="135"/>
        </w:trPr>
        <w:tc>
          <w:tcPr>
            <w:tcW w:w="846" w:type="dxa"/>
          </w:tcPr>
          <w:p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</w:p>
        </w:tc>
        <w:tc>
          <w:tcPr>
            <w:tcW w:w="4365" w:type="dxa"/>
          </w:tcPr>
          <w:p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:rsidTr="00520C46">
        <w:trPr>
          <w:trHeight w:val="135"/>
        </w:trPr>
        <w:tc>
          <w:tcPr>
            <w:tcW w:w="846" w:type="dxa"/>
          </w:tcPr>
          <w:p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,спомощью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Самостоятельноразбирают инструкции на этикетках моющих средств 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стирка» на бирках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</w:p>
        </w:tc>
        <w:tc>
          <w:tcPr>
            <w:tcW w:w="4536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</w:p>
        </w:tc>
        <w:tc>
          <w:tcPr>
            <w:tcW w:w="992" w:type="dxa"/>
          </w:tcPr>
          <w:p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:rsidTr="00520C46">
        <w:trPr>
          <w:trHeight w:val="135"/>
        </w:trPr>
        <w:tc>
          <w:tcPr>
            <w:tcW w:w="846" w:type="dxa"/>
          </w:tcPr>
          <w:p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порядкав школе</w:t>
            </w:r>
          </w:p>
        </w:tc>
        <w:tc>
          <w:tcPr>
            <w:tcW w:w="4536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кабинета/коридора:вытирают пыль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подметают мусор и т.д</w:t>
            </w:r>
          </w:p>
        </w:tc>
        <w:tc>
          <w:tcPr>
            <w:tcW w:w="4365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влажную уборку кабинета/ коридора:моют стеклянные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поверхности, полы и т.д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правила работы с электробытовыми приборами. Выполняют заданияна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приборов: различают их, дают краткую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петель, зашивание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распоровшегося шва </w:t>
            </w:r>
          </w:p>
        </w:tc>
        <w:tc>
          <w:tcPr>
            <w:tcW w:w="992" w:type="dxa"/>
          </w:tcPr>
          <w:p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:rsidTr="00520C46">
        <w:tc>
          <w:tcPr>
            <w:tcW w:w="846" w:type="dxa"/>
          </w:tcPr>
          <w:p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</w:t>
            </w:r>
            <w:r w:rsidRPr="000820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работа. Ремонт одежды: штопка и наложение заплат</w:t>
            </w:r>
          </w:p>
        </w:tc>
        <w:tc>
          <w:tcPr>
            <w:tcW w:w="992" w:type="dxa"/>
          </w:tcPr>
          <w:p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</w:t>
            </w: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пищевой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 для здоровья человека</w:t>
            </w:r>
          </w:p>
        </w:tc>
        <w:tc>
          <w:tcPr>
            <w:tcW w:w="4536" w:type="dxa"/>
          </w:tcPr>
          <w:p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:rsidTr="00520C46">
        <w:trPr>
          <w:trHeight w:val="777"/>
        </w:trPr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практическую работу: размораживают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  <w:tc>
          <w:tcPr>
            <w:tcW w:w="4365" w:type="dxa"/>
          </w:tcPr>
          <w:p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при работе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кухне </w:t>
            </w:r>
          </w:p>
        </w:tc>
        <w:tc>
          <w:tcPr>
            <w:tcW w:w="4536" w:type="dxa"/>
          </w:tcPr>
          <w:p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65" w:type="dxa"/>
          </w:tcPr>
          <w:p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Составление меню для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праздничного обеда</w:t>
            </w:r>
          </w:p>
        </w:tc>
        <w:tc>
          <w:tcPr>
            <w:tcW w:w="4536" w:type="dxa"/>
          </w:tcPr>
          <w:p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:rsidTr="00520C46">
        <w:trPr>
          <w:trHeight w:val="983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:rsidTr="00520C46">
        <w:trPr>
          <w:trHeight w:val="100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Самостоятельнонаходят нужную информациюна билете</w:t>
            </w:r>
          </w:p>
        </w:tc>
      </w:tr>
      <w:tr w:rsidR="00607684" w:rsidRPr="00F358F1" w:rsidTr="00520C46">
        <w:trPr>
          <w:trHeight w:val="1106"/>
        </w:trPr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систематизации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полученных знаний</w:t>
            </w:r>
          </w:p>
        </w:tc>
        <w:tc>
          <w:tcPr>
            <w:tcW w:w="4536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520C46">
        <w:trPr>
          <w:trHeight w:val="84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Стоимость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пересылки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:rsidTr="00520C46">
        <w:tc>
          <w:tcPr>
            <w:tcW w:w="846" w:type="dxa"/>
          </w:tcPr>
          <w:p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>Экскурсия на почту. Ознакомление с работой почты</w:t>
            </w:r>
          </w:p>
        </w:tc>
        <w:tc>
          <w:tcPr>
            <w:tcW w:w="992" w:type="dxa"/>
          </w:tcPr>
          <w:p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</w:p>
        </w:tc>
        <w:tc>
          <w:tcPr>
            <w:tcW w:w="4365" w:type="dxa"/>
          </w:tcPr>
          <w:p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предприятийгородского округа</w:t>
            </w:r>
          </w:p>
        </w:tc>
        <w:tc>
          <w:tcPr>
            <w:tcW w:w="4536" w:type="dxa"/>
          </w:tcPr>
          <w:p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:rsidTr="00520C46">
        <w:tc>
          <w:tcPr>
            <w:tcW w:w="846" w:type="dxa"/>
          </w:tcPr>
          <w:p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старших </w:t>
            </w: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младшим: практическая работа</w:t>
            </w:r>
          </w:p>
        </w:tc>
        <w:tc>
          <w:tcPr>
            <w:tcW w:w="992" w:type="dxa"/>
          </w:tcPr>
          <w:p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</w:t>
            </w: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 xml:space="preserve">одевания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</w:tcPr>
          <w:p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536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:rsidTr="00275ADD">
        <w:tc>
          <w:tcPr>
            <w:tcW w:w="15842" w:type="dxa"/>
            <w:gridSpan w:val="6"/>
          </w:tcPr>
          <w:p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E8" w:rsidRDefault="00F06DE8" w:rsidP="00644073">
      <w:pPr>
        <w:spacing w:after="0" w:line="240" w:lineRule="auto"/>
      </w:pPr>
      <w:r>
        <w:separator/>
      </w:r>
    </w:p>
  </w:endnote>
  <w:endnote w:type="continuationSeparator" w:id="1">
    <w:p w:rsidR="00F06DE8" w:rsidRDefault="00F06DE8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970022"/>
      <w:docPartObj>
        <w:docPartGallery w:val="Page Numbers (Bottom of Page)"/>
        <w:docPartUnique/>
      </w:docPartObj>
    </w:sdtPr>
    <w:sdtContent>
      <w:p w:rsidR="003C0745" w:rsidRDefault="00526A24">
        <w:pPr>
          <w:pStyle w:val="ad"/>
          <w:jc w:val="right"/>
        </w:pPr>
        <w:r>
          <w:fldChar w:fldCharType="begin"/>
        </w:r>
        <w:r w:rsidR="003C0745">
          <w:instrText>PAGE   \* MERGEFORMAT</w:instrText>
        </w:r>
        <w:r>
          <w:fldChar w:fldCharType="separate"/>
        </w:r>
        <w:r w:rsidR="00840B58">
          <w:rPr>
            <w:noProof/>
          </w:rPr>
          <w:t>2</w:t>
        </w:r>
        <w:r>
          <w:fldChar w:fldCharType="end"/>
        </w:r>
      </w:p>
    </w:sdtContent>
  </w:sdt>
  <w:p w:rsidR="003C0745" w:rsidRDefault="003C07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E8" w:rsidRDefault="00F06DE8" w:rsidP="00644073">
      <w:pPr>
        <w:spacing w:after="0" w:line="240" w:lineRule="auto"/>
      </w:pPr>
      <w:r>
        <w:separator/>
      </w:r>
    </w:p>
  </w:footnote>
  <w:footnote w:type="continuationSeparator" w:id="1">
    <w:p w:rsidR="00F06DE8" w:rsidRDefault="00F06DE8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A24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0B58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06DE8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24"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F68D-CD2F-45A1-9C7F-64F6BD6F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37</Pages>
  <Words>10961</Words>
  <Characters>62478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Елена</cp:lastModifiedBy>
  <cp:revision>10</cp:revision>
  <dcterms:created xsi:type="dcterms:W3CDTF">2023-09-02T17:15:00Z</dcterms:created>
  <dcterms:modified xsi:type="dcterms:W3CDTF">2024-09-29T13:56:00Z</dcterms:modified>
</cp:coreProperties>
</file>